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F7E37E" w14:textId="77777777" w:rsidR="00891CBC" w:rsidRPr="00C63D23" w:rsidRDefault="00891CBC" w:rsidP="00891CBC">
      <w:pPr>
        <w:spacing w:before="120"/>
        <w:rPr>
          <w:rFonts w:cs="Arial"/>
          <w:sz w:val="20"/>
          <w:lang w:val="en-AU"/>
        </w:rPr>
      </w:pPr>
      <w:r w:rsidRPr="00C63D23">
        <w:rPr>
          <w:rFonts w:cs="Arial"/>
          <w:sz w:val="20"/>
          <w:lang w:val="en-AU"/>
        </w:rPr>
        <w:t>MEDIA RELEASE</w:t>
      </w:r>
    </w:p>
    <w:p w14:paraId="4CDF6065" w14:textId="4E071643" w:rsidR="00891CBC" w:rsidRPr="00C63D23" w:rsidRDefault="00891CBC" w:rsidP="00891CBC">
      <w:pPr>
        <w:spacing w:before="120"/>
        <w:rPr>
          <w:rFonts w:cs="Arial"/>
          <w:sz w:val="20"/>
          <w:lang w:val="en-AU"/>
        </w:rPr>
      </w:pPr>
      <w:r w:rsidRPr="00C63D23">
        <w:rPr>
          <w:rFonts w:cs="Arial"/>
          <w:sz w:val="20"/>
          <w:lang w:val="en-AU"/>
        </w:rPr>
        <w:t>MR-</w:t>
      </w:r>
      <w:r w:rsidR="0099728C">
        <w:rPr>
          <w:rFonts w:cs="Arial"/>
          <w:sz w:val="20"/>
          <w:lang w:val="en-AU"/>
        </w:rPr>
        <w:t>60</w:t>
      </w:r>
      <w:r>
        <w:rPr>
          <w:rFonts w:cs="Arial"/>
          <w:sz w:val="20"/>
          <w:lang w:val="en-AU"/>
        </w:rPr>
        <w:t>-</w:t>
      </w:r>
      <w:r w:rsidR="0099728C">
        <w:rPr>
          <w:rFonts w:cs="Arial"/>
          <w:sz w:val="20"/>
          <w:lang w:val="en-AU"/>
        </w:rPr>
        <w:t>03</w:t>
      </w:r>
      <w:r>
        <w:rPr>
          <w:rFonts w:cs="Arial"/>
          <w:sz w:val="20"/>
          <w:lang w:val="en-AU"/>
        </w:rPr>
        <w:t>15</w:t>
      </w:r>
    </w:p>
    <w:p w14:paraId="3081D3D7" w14:textId="355CD0D7" w:rsidR="00891CBC" w:rsidRPr="00C63D23" w:rsidRDefault="00891CBC" w:rsidP="00891CBC">
      <w:pPr>
        <w:spacing w:before="120"/>
        <w:rPr>
          <w:rFonts w:cs="Arial"/>
          <w:sz w:val="20"/>
          <w:lang w:val="en-AU"/>
        </w:rPr>
      </w:pPr>
      <w:r w:rsidRPr="00C63D23">
        <w:rPr>
          <w:rFonts w:cs="Arial"/>
          <w:sz w:val="20"/>
          <w:lang w:val="en-AU"/>
        </w:rPr>
        <w:t xml:space="preserve">Issue date: </w:t>
      </w:r>
      <w:r w:rsidR="0099728C">
        <w:rPr>
          <w:rFonts w:cs="Arial"/>
          <w:sz w:val="20"/>
          <w:lang w:val="en-AU"/>
        </w:rPr>
        <w:t>13/03</w:t>
      </w:r>
      <w:r>
        <w:rPr>
          <w:rFonts w:cs="Arial"/>
          <w:sz w:val="20"/>
          <w:lang w:val="en-AU"/>
        </w:rPr>
        <w:t>/2015</w:t>
      </w:r>
    </w:p>
    <w:p w14:paraId="7FA8AE14" w14:textId="77777777" w:rsidR="00891CBC" w:rsidRPr="00C63D23" w:rsidRDefault="00891CBC" w:rsidP="00891CBC">
      <w:pPr>
        <w:rPr>
          <w:rFonts w:cs="Arial"/>
          <w:szCs w:val="19"/>
          <w:lang w:val="en-AU"/>
        </w:rPr>
      </w:pPr>
    </w:p>
    <w:p w14:paraId="052B2058" w14:textId="5B7264A6" w:rsidR="00891CBC" w:rsidRPr="00C63D23" w:rsidRDefault="007D2F4F" w:rsidP="00891CBC">
      <w:pPr>
        <w:rPr>
          <w:rFonts w:cs="Arial"/>
          <w:b/>
          <w:sz w:val="28"/>
          <w:szCs w:val="28"/>
          <w:lang w:val="en-AU"/>
        </w:rPr>
      </w:pPr>
      <w:r>
        <w:rPr>
          <w:rFonts w:cs="Arial"/>
          <w:b/>
          <w:sz w:val="28"/>
          <w:szCs w:val="28"/>
          <w:lang w:val="en-AU"/>
        </w:rPr>
        <w:t>Red Power Tour: Case IH customers</w:t>
      </w:r>
      <w:r w:rsidR="00C508D4">
        <w:rPr>
          <w:rFonts w:cs="Arial"/>
          <w:b/>
          <w:sz w:val="28"/>
          <w:szCs w:val="28"/>
          <w:lang w:val="en-AU"/>
        </w:rPr>
        <w:t xml:space="preserve"> </w:t>
      </w:r>
      <w:r>
        <w:rPr>
          <w:rFonts w:cs="Arial"/>
          <w:b/>
          <w:sz w:val="28"/>
          <w:szCs w:val="28"/>
          <w:lang w:val="en-AU"/>
        </w:rPr>
        <w:t xml:space="preserve">test </w:t>
      </w:r>
      <w:r w:rsidR="00C508D4">
        <w:rPr>
          <w:rFonts w:cs="Arial"/>
          <w:b/>
          <w:sz w:val="28"/>
          <w:szCs w:val="28"/>
          <w:lang w:val="en-AU"/>
        </w:rPr>
        <w:t xml:space="preserve">out </w:t>
      </w:r>
      <w:r>
        <w:rPr>
          <w:rFonts w:cs="Arial"/>
          <w:b/>
          <w:sz w:val="28"/>
          <w:szCs w:val="28"/>
          <w:lang w:val="en-AU"/>
        </w:rPr>
        <w:t>the best</w:t>
      </w:r>
    </w:p>
    <w:p w14:paraId="628472CF" w14:textId="77777777" w:rsidR="00891CBC" w:rsidRDefault="00891CBC" w:rsidP="00891CBC">
      <w:pPr>
        <w:rPr>
          <w:rFonts w:cs="Arial"/>
          <w:sz w:val="20"/>
          <w:szCs w:val="19"/>
          <w:lang w:val="en-AU"/>
        </w:rPr>
      </w:pPr>
    </w:p>
    <w:p w14:paraId="2A6F0BC1" w14:textId="0517F966" w:rsidR="00E632A8" w:rsidRDefault="008D1C0A" w:rsidP="00891CBC">
      <w:pPr>
        <w:rPr>
          <w:rFonts w:cs="Arial"/>
          <w:sz w:val="20"/>
          <w:szCs w:val="19"/>
          <w:lang w:val="en-AU"/>
        </w:rPr>
      </w:pPr>
      <w:r>
        <w:rPr>
          <w:rFonts w:cs="Arial"/>
          <w:sz w:val="20"/>
          <w:szCs w:val="19"/>
          <w:lang w:val="en-AU"/>
        </w:rPr>
        <w:t xml:space="preserve">This </w:t>
      </w:r>
      <w:r w:rsidR="00446D13">
        <w:rPr>
          <w:rFonts w:cs="Arial"/>
          <w:sz w:val="20"/>
          <w:szCs w:val="19"/>
          <w:lang w:val="en-AU"/>
        </w:rPr>
        <w:t>February</w:t>
      </w:r>
      <w:r w:rsidR="007F1B4B">
        <w:rPr>
          <w:rFonts w:cs="Arial"/>
          <w:sz w:val="20"/>
          <w:szCs w:val="19"/>
          <w:lang w:val="en-AU"/>
        </w:rPr>
        <w:t xml:space="preserve"> and March</w:t>
      </w:r>
      <w:r w:rsidR="009B1244">
        <w:rPr>
          <w:rFonts w:cs="Arial"/>
          <w:sz w:val="20"/>
          <w:szCs w:val="19"/>
          <w:lang w:val="en-AU"/>
        </w:rPr>
        <w:t xml:space="preserve"> marked</w:t>
      </w:r>
      <w:r w:rsidR="00891CBC">
        <w:rPr>
          <w:rFonts w:cs="Arial"/>
          <w:sz w:val="20"/>
          <w:szCs w:val="19"/>
          <w:lang w:val="en-AU"/>
        </w:rPr>
        <w:t xml:space="preserve"> the first ever Case IH Red Power Tour in Austra</w:t>
      </w:r>
      <w:r w:rsidR="00F23139">
        <w:rPr>
          <w:rFonts w:cs="Arial"/>
          <w:sz w:val="20"/>
          <w:szCs w:val="19"/>
          <w:lang w:val="en-AU"/>
        </w:rPr>
        <w:t>lia</w:t>
      </w:r>
      <w:r w:rsidR="009B1244">
        <w:rPr>
          <w:rFonts w:cs="Arial"/>
          <w:sz w:val="20"/>
          <w:szCs w:val="19"/>
          <w:lang w:val="en-AU"/>
        </w:rPr>
        <w:t>.</w:t>
      </w:r>
      <w:r w:rsidR="00F23139">
        <w:rPr>
          <w:rFonts w:cs="Arial"/>
          <w:sz w:val="20"/>
          <w:szCs w:val="19"/>
          <w:lang w:val="en-AU"/>
        </w:rPr>
        <w:t xml:space="preserve"> </w:t>
      </w:r>
      <w:r w:rsidR="009B1244">
        <w:rPr>
          <w:rFonts w:cs="Arial"/>
          <w:sz w:val="20"/>
          <w:szCs w:val="19"/>
          <w:lang w:val="en-AU"/>
        </w:rPr>
        <w:t>A</w:t>
      </w:r>
      <w:r w:rsidR="00E632A8">
        <w:rPr>
          <w:rFonts w:cs="Arial"/>
          <w:sz w:val="20"/>
          <w:szCs w:val="19"/>
          <w:lang w:val="en-AU"/>
        </w:rPr>
        <w:t xml:space="preserve"> convoy of </w:t>
      </w:r>
      <w:r w:rsidR="002313B3">
        <w:rPr>
          <w:rFonts w:cs="Arial"/>
          <w:sz w:val="20"/>
          <w:szCs w:val="19"/>
          <w:lang w:val="en-AU"/>
        </w:rPr>
        <w:t>shiny</w:t>
      </w:r>
      <w:r w:rsidR="009B1244">
        <w:rPr>
          <w:rFonts w:cs="Arial"/>
          <w:sz w:val="20"/>
          <w:szCs w:val="19"/>
          <w:lang w:val="en-AU"/>
        </w:rPr>
        <w:t xml:space="preserve"> new</w:t>
      </w:r>
      <w:r w:rsidR="00E632A8">
        <w:rPr>
          <w:rFonts w:cs="Arial"/>
          <w:sz w:val="20"/>
          <w:szCs w:val="19"/>
          <w:lang w:val="en-AU"/>
        </w:rPr>
        <w:t xml:space="preserve"> red tractors </w:t>
      </w:r>
      <w:r w:rsidR="0043171E">
        <w:rPr>
          <w:rFonts w:cs="Arial"/>
          <w:sz w:val="20"/>
          <w:szCs w:val="19"/>
          <w:lang w:val="en-AU"/>
        </w:rPr>
        <w:t>was</w:t>
      </w:r>
      <w:r w:rsidR="009B1244">
        <w:rPr>
          <w:rFonts w:cs="Arial"/>
          <w:sz w:val="20"/>
          <w:szCs w:val="19"/>
          <w:lang w:val="en-AU"/>
        </w:rPr>
        <w:t xml:space="preserve"> </w:t>
      </w:r>
      <w:r w:rsidR="00E632A8">
        <w:rPr>
          <w:rFonts w:cs="Arial"/>
          <w:sz w:val="20"/>
          <w:szCs w:val="19"/>
          <w:lang w:val="en-AU"/>
        </w:rPr>
        <w:t xml:space="preserve">driven around the country on the back of </w:t>
      </w:r>
      <w:r w:rsidR="00FE1CDC">
        <w:rPr>
          <w:rFonts w:cs="Arial"/>
          <w:sz w:val="20"/>
          <w:szCs w:val="19"/>
          <w:lang w:val="en-AU"/>
        </w:rPr>
        <w:t>three big Iveco trucks, in a roadshow for regional Case IH customers.</w:t>
      </w:r>
    </w:p>
    <w:p w14:paraId="2A8C3D1D" w14:textId="77777777" w:rsidR="00E632A8" w:rsidRDefault="00E632A8" w:rsidP="00891CBC">
      <w:pPr>
        <w:rPr>
          <w:rFonts w:cs="Arial"/>
          <w:sz w:val="20"/>
          <w:szCs w:val="19"/>
          <w:lang w:val="en-AU"/>
        </w:rPr>
      </w:pPr>
    </w:p>
    <w:p w14:paraId="1C3D4FD1" w14:textId="549D92E8" w:rsidR="00891CBC" w:rsidRDefault="00344A3A" w:rsidP="00891CBC">
      <w:pPr>
        <w:rPr>
          <w:rFonts w:cs="Arial"/>
          <w:sz w:val="20"/>
          <w:szCs w:val="19"/>
          <w:lang w:val="en-AU"/>
        </w:rPr>
      </w:pPr>
      <w:r>
        <w:rPr>
          <w:rFonts w:cs="Arial"/>
          <w:sz w:val="20"/>
          <w:szCs w:val="19"/>
          <w:lang w:val="en-AU"/>
        </w:rPr>
        <w:t xml:space="preserve">The tour </w:t>
      </w:r>
      <w:r w:rsidR="00182225">
        <w:rPr>
          <w:rFonts w:cs="Arial"/>
          <w:sz w:val="20"/>
          <w:szCs w:val="19"/>
          <w:lang w:val="en-AU"/>
        </w:rPr>
        <w:t>presented</w:t>
      </w:r>
      <w:r w:rsidR="00891CBC">
        <w:rPr>
          <w:rFonts w:cs="Arial"/>
          <w:sz w:val="20"/>
          <w:szCs w:val="19"/>
          <w:lang w:val="en-AU"/>
        </w:rPr>
        <w:t xml:space="preserve"> </w:t>
      </w:r>
      <w:r w:rsidR="007F1B4B">
        <w:rPr>
          <w:rFonts w:cs="Arial"/>
          <w:sz w:val="20"/>
          <w:szCs w:val="19"/>
          <w:lang w:val="en-AU"/>
        </w:rPr>
        <w:t xml:space="preserve">the </w:t>
      </w:r>
      <w:r w:rsidR="00F23139">
        <w:rPr>
          <w:rFonts w:cs="Arial"/>
          <w:sz w:val="20"/>
          <w:szCs w:val="19"/>
          <w:lang w:val="en-AU"/>
        </w:rPr>
        <w:t xml:space="preserve">new </w:t>
      </w:r>
      <w:r w:rsidR="00891CBC">
        <w:rPr>
          <w:rFonts w:cs="Arial"/>
          <w:sz w:val="20"/>
          <w:szCs w:val="19"/>
          <w:lang w:val="en-AU"/>
        </w:rPr>
        <w:t xml:space="preserve">Case IH product models </w:t>
      </w:r>
      <w:r w:rsidR="0043171E">
        <w:rPr>
          <w:rFonts w:cs="Arial"/>
          <w:sz w:val="20"/>
          <w:szCs w:val="19"/>
          <w:lang w:val="en-AU"/>
        </w:rPr>
        <w:t xml:space="preserve">for 2015. </w:t>
      </w:r>
      <w:r w:rsidR="007F1B4B">
        <w:rPr>
          <w:rFonts w:cs="Arial"/>
          <w:sz w:val="20"/>
          <w:szCs w:val="19"/>
          <w:lang w:val="en-AU"/>
        </w:rPr>
        <w:t>Over</w:t>
      </w:r>
      <w:r w:rsidR="006D2840">
        <w:rPr>
          <w:rFonts w:cs="Arial"/>
          <w:sz w:val="20"/>
          <w:szCs w:val="19"/>
          <w:lang w:val="en-AU"/>
        </w:rPr>
        <w:t xml:space="preserve"> 250 </w:t>
      </w:r>
      <w:r w:rsidR="00142D7C">
        <w:rPr>
          <w:rFonts w:cs="Arial"/>
          <w:sz w:val="20"/>
          <w:szCs w:val="19"/>
          <w:lang w:val="en-AU"/>
        </w:rPr>
        <w:t>customers came along</w:t>
      </w:r>
      <w:r>
        <w:rPr>
          <w:rFonts w:cs="Arial"/>
          <w:sz w:val="20"/>
          <w:szCs w:val="19"/>
          <w:lang w:val="en-AU"/>
        </w:rPr>
        <w:t xml:space="preserve"> to the </w:t>
      </w:r>
      <w:r w:rsidR="007F1B4B">
        <w:rPr>
          <w:rFonts w:cs="Arial"/>
          <w:sz w:val="20"/>
          <w:szCs w:val="19"/>
          <w:lang w:val="en-AU"/>
        </w:rPr>
        <w:t>five events</w:t>
      </w:r>
      <w:r w:rsidR="00CA5269">
        <w:rPr>
          <w:rFonts w:cs="Arial"/>
          <w:sz w:val="20"/>
          <w:szCs w:val="19"/>
          <w:lang w:val="en-AU"/>
        </w:rPr>
        <w:t xml:space="preserve"> held</w:t>
      </w:r>
      <w:r>
        <w:rPr>
          <w:rFonts w:cs="Arial"/>
          <w:sz w:val="20"/>
          <w:szCs w:val="19"/>
          <w:lang w:val="en-AU"/>
        </w:rPr>
        <w:t xml:space="preserve"> </w:t>
      </w:r>
      <w:r w:rsidR="00CA5269">
        <w:rPr>
          <w:rFonts w:cs="Arial"/>
          <w:sz w:val="20"/>
          <w:szCs w:val="19"/>
          <w:lang w:val="en-AU"/>
        </w:rPr>
        <w:t xml:space="preserve">in Perth, Kadina, Mildura, Dubbo and Rockhampton. </w:t>
      </w:r>
    </w:p>
    <w:p w14:paraId="772BB8D9" w14:textId="77777777" w:rsidR="00891CBC" w:rsidRDefault="00891CBC" w:rsidP="00891CBC">
      <w:pPr>
        <w:rPr>
          <w:rFonts w:cs="Arial"/>
          <w:sz w:val="20"/>
          <w:szCs w:val="19"/>
          <w:lang w:val="en-AU"/>
        </w:rPr>
      </w:pPr>
    </w:p>
    <w:p w14:paraId="4ED85526" w14:textId="62834F6A" w:rsidR="007F2299" w:rsidRDefault="007F2299" w:rsidP="00891CBC">
      <w:pPr>
        <w:rPr>
          <w:rFonts w:cs="Arial"/>
          <w:sz w:val="20"/>
          <w:szCs w:val="19"/>
          <w:lang w:val="en-AU"/>
        </w:rPr>
      </w:pPr>
      <w:r>
        <w:rPr>
          <w:rFonts w:cs="Arial"/>
          <w:sz w:val="20"/>
          <w:szCs w:val="19"/>
          <w:lang w:val="en-AU"/>
        </w:rPr>
        <w:t>Front and ce</w:t>
      </w:r>
      <w:r w:rsidR="00F23139">
        <w:rPr>
          <w:rFonts w:cs="Arial"/>
          <w:sz w:val="20"/>
          <w:szCs w:val="19"/>
          <w:lang w:val="en-AU"/>
        </w:rPr>
        <w:t>ntre</w:t>
      </w:r>
      <w:r w:rsidR="00502D9B">
        <w:rPr>
          <w:rFonts w:cs="Arial"/>
          <w:sz w:val="20"/>
          <w:szCs w:val="19"/>
          <w:lang w:val="en-AU"/>
        </w:rPr>
        <w:t xml:space="preserve"> on the day</w:t>
      </w:r>
      <w:r w:rsidR="00C83C39">
        <w:rPr>
          <w:rFonts w:cs="Arial"/>
          <w:sz w:val="20"/>
          <w:szCs w:val="19"/>
          <w:lang w:val="en-AU"/>
        </w:rPr>
        <w:t xml:space="preserve"> was the new Magnum Rowtrac, </w:t>
      </w:r>
      <w:r w:rsidR="00F23139">
        <w:rPr>
          <w:rFonts w:cs="Arial"/>
          <w:sz w:val="20"/>
          <w:szCs w:val="19"/>
          <w:lang w:val="en-AU"/>
        </w:rPr>
        <w:t>which w</w:t>
      </w:r>
      <w:r w:rsidR="00C83C39">
        <w:rPr>
          <w:rFonts w:cs="Arial"/>
          <w:sz w:val="20"/>
          <w:szCs w:val="19"/>
          <w:lang w:val="en-AU"/>
        </w:rPr>
        <w:t>on Tractor of the Year for 2015</w:t>
      </w:r>
      <w:r w:rsidR="00CA5269">
        <w:rPr>
          <w:rFonts w:cs="Arial"/>
          <w:sz w:val="20"/>
          <w:szCs w:val="19"/>
          <w:lang w:val="en-AU"/>
        </w:rPr>
        <w:t xml:space="preserve"> and most recently, Machine of the Year at SIMA in Paris</w:t>
      </w:r>
      <w:r w:rsidR="00C83C39">
        <w:rPr>
          <w:rFonts w:cs="Arial"/>
          <w:sz w:val="20"/>
          <w:szCs w:val="19"/>
          <w:lang w:val="en-AU"/>
        </w:rPr>
        <w:t>. The machine – the only one in Australia –</w:t>
      </w:r>
      <w:r w:rsidR="00F23139">
        <w:rPr>
          <w:rFonts w:cs="Arial"/>
          <w:sz w:val="20"/>
          <w:szCs w:val="19"/>
          <w:lang w:val="en-AU"/>
        </w:rPr>
        <w:t xml:space="preserve"> </w:t>
      </w:r>
      <w:r w:rsidR="00142D7C">
        <w:rPr>
          <w:rFonts w:cs="Arial"/>
          <w:sz w:val="20"/>
          <w:szCs w:val="19"/>
          <w:lang w:val="en-AU"/>
        </w:rPr>
        <w:t>arrived</w:t>
      </w:r>
      <w:r>
        <w:rPr>
          <w:rFonts w:cs="Arial"/>
          <w:sz w:val="20"/>
          <w:szCs w:val="19"/>
          <w:lang w:val="en-AU"/>
        </w:rPr>
        <w:t xml:space="preserve"> straight off the boat from North America </w:t>
      </w:r>
      <w:r w:rsidR="00F23139">
        <w:rPr>
          <w:rFonts w:cs="Arial"/>
          <w:sz w:val="20"/>
          <w:szCs w:val="19"/>
          <w:lang w:val="en-AU"/>
        </w:rPr>
        <w:t>on the first day of the tour.</w:t>
      </w:r>
    </w:p>
    <w:p w14:paraId="1646A7E4" w14:textId="77777777" w:rsidR="004B065C" w:rsidRDefault="004B065C" w:rsidP="00891CBC">
      <w:pPr>
        <w:rPr>
          <w:rFonts w:cs="Arial"/>
          <w:sz w:val="20"/>
          <w:szCs w:val="19"/>
          <w:lang w:val="en-AU"/>
        </w:rPr>
      </w:pPr>
    </w:p>
    <w:p w14:paraId="2FA382C9" w14:textId="557AB310" w:rsidR="004B065C" w:rsidRDefault="004B065C" w:rsidP="00891CBC">
      <w:pPr>
        <w:rPr>
          <w:rFonts w:cs="Arial"/>
          <w:sz w:val="20"/>
          <w:szCs w:val="19"/>
          <w:lang w:val="en-AU"/>
        </w:rPr>
      </w:pPr>
      <w:r>
        <w:rPr>
          <w:rFonts w:cs="Arial"/>
          <w:sz w:val="20"/>
          <w:szCs w:val="19"/>
          <w:lang w:val="en-AU"/>
        </w:rPr>
        <w:t xml:space="preserve">“The </w:t>
      </w:r>
      <w:r w:rsidR="00861D48">
        <w:rPr>
          <w:rFonts w:cs="Arial"/>
          <w:sz w:val="20"/>
          <w:szCs w:val="19"/>
          <w:lang w:val="en-AU"/>
        </w:rPr>
        <w:t xml:space="preserve">Magnum </w:t>
      </w:r>
      <w:r>
        <w:rPr>
          <w:rFonts w:cs="Arial"/>
          <w:sz w:val="20"/>
          <w:szCs w:val="19"/>
          <w:lang w:val="en-AU"/>
        </w:rPr>
        <w:t>Rowtrac is our newest tractor for row crop farming,” says Pete McCann, Product Manager for Case IH High Horsepower</w:t>
      </w:r>
      <w:r w:rsidR="0099728C">
        <w:rPr>
          <w:rFonts w:cs="Arial"/>
          <w:sz w:val="20"/>
          <w:szCs w:val="19"/>
          <w:lang w:val="en-AU"/>
        </w:rPr>
        <w:t xml:space="preserve"> Tractors</w:t>
      </w:r>
      <w:r>
        <w:rPr>
          <w:rFonts w:cs="Arial"/>
          <w:sz w:val="20"/>
          <w:szCs w:val="19"/>
          <w:lang w:val="en-AU"/>
        </w:rPr>
        <w:t>. “It’s got better flotation, manoeuvring and flexibility – it’s truly an indu</w:t>
      </w:r>
      <w:r w:rsidR="00C83C39">
        <w:rPr>
          <w:rFonts w:cs="Arial"/>
          <w:sz w:val="20"/>
          <w:szCs w:val="19"/>
          <w:lang w:val="en-AU"/>
        </w:rPr>
        <w:t>stry leader, and the roadshow gave</w:t>
      </w:r>
      <w:r w:rsidR="00142D7C">
        <w:rPr>
          <w:rFonts w:cs="Arial"/>
          <w:sz w:val="20"/>
          <w:szCs w:val="19"/>
          <w:lang w:val="en-AU"/>
        </w:rPr>
        <w:t xml:space="preserve"> people an exclusive c</w:t>
      </w:r>
      <w:r>
        <w:rPr>
          <w:rFonts w:cs="Arial"/>
          <w:sz w:val="20"/>
          <w:szCs w:val="19"/>
          <w:lang w:val="en-AU"/>
        </w:rPr>
        <w:t>hance to test-drive it.”</w:t>
      </w:r>
    </w:p>
    <w:p w14:paraId="3404F262" w14:textId="77777777" w:rsidR="00F23139" w:rsidRDefault="00F23139" w:rsidP="00891CBC">
      <w:pPr>
        <w:rPr>
          <w:rFonts w:cs="Arial"/>
          <w:sz w:val="20"/>
          <w:szCs w:val="19"/>
          <w:lang w:val="en-AU"/>
        </w:rPr>
      </w:pPr>
    </w:p>
    <w:p w14:paraId="78DB1D2D" w14:textId="5CBE5BC4" w:rsidR="00C062E1" w:rsidRDefault="00F23139" w:rsidP="00891CBC">
      <w:pPr>
        <w:rPr>
          <w:rFonts w:cs="Arial"/>
          <w:sz w:val="20"/>
          <w:szCs w:val="19"/>
          <w:lang w:val="en-AU"/>
        </w:rPr>
      </w:pPr>
      <w:r>
        <w:rPr>
          <w:rFonts w:cs="Arial"/>
          <w:sz w:val="20"/>
          <w:szCs w:val="19"/>
          <w:lang w:val="en-AU"/>
        </w:rPr>
        <w:t>Visitors could</w:t>
      </w:r>
      <w:r w:rsidR="00142D7C">
        <w:rPr>
          <w:rFonts w:cs="Arial"/>
          <w:sz w:val="20"/>
          <w:szCs w:val="19"/>
          <w:lang w:val="en-AU"/>
        </w:rPr>
        <w:t xml:space="preserve"> also test-drive </w:t>
      </w:r>
      <w:r>
        <w:rPr>
          <w:rFonts w:cs="Arial"/>
          <w:sz w:val="20"/>
          <w:szCs w:val="19"/>
          <w:lang w:val="en-AU"/>
        </w:rPr>
        <w:t>the</w:t>
      </w:r>
      <w:r w:rsidR="00142D7C">
        <w:rPr>
          <w:rFonts w:cs="Arial"/>
          <w:sz w:val="20"/>
          <w:szCs w:val="19"/>
          <w:lang w:val="en-AU"/>
        </w:rPr>
        <w:t xml:space="preserve"> other models on show –</w:t>
      </w:r>
      <w:r w:rsidR="006B4EBE">
        <w:rPr>
          <w:rFonts w:cs="Arial"/>
          <w:sz w:val="20"/>
          <w:szCs w:val="19"/>
          <w:lang w:val="en-AU"/>
        </w:rPr>
        <w:t xml:space="preserve"> the new</w:t>
      </w:r>
      <w:r w:rsidR="00861D48">
        <w:rPr>
          <w:rFonts w:cs="Arial"/>
          <w:sz w:val="20"/>
          <w:szCs w:val="19"/>
          <w:lang w:val="en-AU"/>
        </w:rPr>
        <w:t xml:space="preserve"> </w:t>
      </w:r>
      <w:r w:rsidR="0099728C">
        <w:rPr>
          <w:rFonts w:cs="Arial"/>
          <w:sz w:val="20"/>
          <w:szCs w:val="19"/>
          <w:lang w:val="en-AU"/>
        </w:rPr>
        <w:t>m</w:t>
      </w:r>
      <w:r w:rsidR="00861D48">
        <w:rPr>
          <w:rFonts w:cs="Arial"/>
          <w:sz w:val="20"/>
          <w:szCs w:val="19"/>
          <w:lang w:val="en-AU"/>
        </w:rPr>
        <w:t>id-</w:t>
      </w:r>
      <w:r w:rsidR="0099728C">
        <w:rPr>
          <w:rFonts w:cs="Arial"/>
          <w:sz w:val="20"/>
          <w:szCs w:val="19"/>
          <w:lang w:val="en-AU"/>
        </w:rPr>
        <w:t>r</w:t>
      </w:r>
      <w:r w:rsidR="00861D48">
        <w:rPr>
          <w:rFonts w:cs="Arial"/>
          <w:sz w:val="20"/>
          <w:szCs w:val="19"/>
          <w:lang w:val="en-AU"/>
        </w:rPr>
        <w:t>ange Magnum, the Maxxum CVT</w:t>
      </w:r>
      <w:r>
        <w:rPr>
          <w:rFonts w:cs="Arial"/>
          <w:sz w:val="20"/>
          <w:szCs w:val="19"/>
          <w:lang w:val="en-AU"/>
        </w:rPr>
        <w:t xml:space="preserve">, the Farmall C and </w:t>
      </w:r>
      <w:r w:rsidR="00CA5269">
        <w:rPr>
          <w:rFonts w:cs="Arial"/>
          <w:sz w:val="20"/>
          <w:szCs w:val="19"/>
          <w:lang w:val="en-AU"/>
        </w:rPr>
        <w:t xml:space="preserve">Case IH </w:t>
      </w:r>
      <w:r>
        <w:rPr>
          <w:rFonts w:cs="Arial"/>
          <w:sz w:val="20"/>
          <w:szCs w:val="19"/>
          <w:lang w:val="en-AU"/>
        </w:rPr>
        <w:t>Adva</w:t>
      </w:r>
      <w:r w:rsidR="00CA5269">
        <w:rPr>
          <w:rFonts w:cs="Arial"/>
          <w:sz w:val="20"/>
          <w:szCs w:val="19"/>
          <w:lang w:val="en-AU"/>
        </w:rPr>
        <w:t>nced Farming System</w:t>
      </w:r>
      <w:r w:rsidR="0099728C">
        <w:rPr>
          <w:rFonts w:cs="Arial"/>
          <w:sz w:val="20"/>
          <w:szCs w:val="19"/>
          <w:lang w:val="en-AU"/>
        </w:rPr>
        <w:t>s</w:t>
      </w:r>
      <w:r w:rsidR="00CA5269">
        <w:rPr>
          <w:rFonts w:cs="Arial"/>
          <w:sz w:val="20"/>
          <w:szCs w:val="19"/>
          <w:lang w:val="en-AU"/>
        </w:rPr>
        <w:t xml:space="preserve"> (AFS)</w:t>
      </w:r>
      <w:r w:rsidR="00E632A8">
        <w:rPr>
          <w:rFonts w:cs="Arial"/>
          <w:sz w:val="20"/>
          <w:szCs w:val="19"/>
          <w:lang w:val="en-AU"/>
        </w:rPr>
        <w:t>.</w:t>
      </w:r>
    </w:p>
    <w:p w14:paraId="27CFE22F" w14:textId="77777777" w:rsidR="00C062E1" w:rsidRDefault="00C062E1" w:rsidP="00891CBC">
      <w:pPr>
        <w:rPr>
          <w:rFonts w:cs="Arial"/>
          <w:sz w:val="20"/>
          <w:szCs w:val="19"/>
          <w:lang w:val="en-AU"/>
        </w:rPr>
      </w:pPr>
    </w:p>
    <w:p w14:paraId="3CD3673A" w14:textId="6C941E08" w:rsidR="00F23139" w:rsidRDefault="00E632A8" w:rsidP="00891CBC">
      <w:pPr>
        <w:rPr>
          <w:rFonts w:cs="Arial"/>
          <w:sz w:val="20"/>
          <w:szCs w:val="19"/>
          <w:lang w:val="en-AU"/>
        </w:rPr>
      </w:pPr>
      <w:r>
        <w:rPr>
          <w:rFonts w:cs="Arial"/>
          <w:sz w:val="20"/>
          <w:szCs w:val="19"/>
          <w:lang w:val="en-AU"/>
        </w:rPr>
        <w:t xml:space="preserve">The </w:t>
      </w:r>
      <w:r w:rsidR="00CA5269">
        <w:rPr>
          <w:rFonts w:cs="Arial"/>
          <w:sz w:val="20"/>
          <w:szCs w:val="19"/>
          <w:lang w:val="en-AU"/>
        </w:rPr>
        <w:t xml:space="preserve">open </w:t>
      </w:r>
      <w:r>
        <w:rPr>
          <w:rFonts w:cs="Arial"/>
          <w:sz w:val="20"/>
          <w:szCs w:val="19"/>
          <w:lang w:val="en-AU"/>
        </w:rPr>
        <w:t>day</w:t>
      </w:r>
      <w:r w:rsidR="00CA5269">
        <w:rPr>
          <w:rFonts w:cs="Arial"/>
          <w:sz w:val="20"/>
          <w:szCs w:val="19"/>
          <w:lang w:val="en-AU"/>
        </w:rPr>
        <w:t>s were</w:t>
      </w:r>
      <w:r>
        <w:rPr>
          <w:rFonts w:cs="Arial"/>
          <w:sz w:val="20"/>
          <w:szCs w:val="19"/>
          <w:lang w:val="en-AU"/>
        </w:rPr>
        <w:t xml:space="preserve"> a big success, with customers leaving excited and informed about the up-and-coming products. </w:t>
      </w:r>
      <w:r w:rsidR="00C062E1">
        <w:rPr>
          <w:rFonts w:cs="Arial"/>
          <w:sz w:val="20"/>
          <w:szCs w:val="19"/>
          <w:lang w:val="en-AU"/>
        </w:rPr>
        <w:t>Ken Ohnell, one</w:t>
      </w:r>
      <w:r w:rsidR="0099728C">
        <w:rPr>
          <w:rFonts w:cs="Arial"/>
          <w:sz w:val="20"/>
          <w:szCs w:val="19"/>
          <w:lang w:val="en-AU"/>
        </w:rPr>
        <w:t xml:space="preserve"> of</w:t>
      </w:r>
      <w:r w:rsidR="00C062E1">
        <w:rPr>
          <w:rFonts w:cs="Arial"/>
          <w:sz w:val="20"/>
          <w:szCs w:val="19"/>
          <w:lang w:val="en-AU"/>
        </w:rPr>
        <w:t xml:space="preserve"> </w:t>
      </w:r>
      <w:r w:rsidR="0099728C">
        <w:rPr>
          <w:rFonts w:cs="Arial"/>
          <w:sz w:val="20"/>
          <w:szCs w:val="19"/>
          <w:lang w:val="en-AU"/>
        </w:rPr>
        <w:t>Case IH’s</w:t>
      </w:r>
      <w:r w:rsidR="00C062E1">
        <w:rPr>
          <w:rFonts w:cs="Arial"/>
          <w:sz w:val="20"/>
          <w:szCs w:val="19"/>
          <w:lang w:val="en-AU"/>
        </w:rPr>
        <w:t xml:space="preserve"> North American </w:t>
      </w:r>
      <w:r w:rsidR="0099728C">
        <w:rPr>
          <w:rFonts w:cs="Arial"/>
          <w:sz w:val="20"/>
          <w:szCs w:val="19"/>
          <w:lang w:val="en-AU"/>
        </w:rPr>
        <w:t>Product S</w:t>
      </w:r>
      <w:r w:rsidR="00C062E1">
        <w:rPr>
          <w:rFonts w:cs="Arial"/>
          <w:sz w:val="20"/>
          <w:szCs w:val="19"/>
          <w:lang w:val="en-AU"/>
        </w:rPr>
        <w:t>pecialists</w:t>
      </w:r>
      <w:r w:rsidR="0099728C">
        <w:rPr>
          <w:rFonts w:cs="Arial"/>
          <w:sz w:val="20"/>
          <w:szCs w:val="19"/>
          <w:lang w:val="en-AU"/>
        </w:rPr>
        <w:t xml:space="preserve"> who was flown to Australia for the Red Power Tour</w:t>
      </w:r>
      <w:r w:rsidR="00C062E1">
        <w:rPr>
          <w:rFonts w:cs="Arial"/>
          <w:sz w:val="20"/>
          <w:szCs w:val="19"/>
          <w:lang w:val="en-AU"/>
        </w:rPr>
        <w:t>, was</w:t>
      </w:r>
      <w:r>
        <w:rPr>
          <w:rFonts w:cs="Arial"/>
          <w:sz w:val="20"/>
          <w:szCs w:val="19"/>
          <w:lang w:val="en-AU"/>
        </w:rPr>
        <w:t xml:space="preserve"> on hand to answer any questions</w:t>
      </w:r>
      <w:r w:rsidR="00355AE8">
        <w:rPr>
          <w:rFonts w:cs="Arial"/>
          <w:sz w:val="20"/>
          <w:szCs w:val="19"/>
          <w:lang w:val="en-AU"/>
        </w:rPr>
        <w:t>.</w:t>
      </w:r>
    </w:p>
    <w:p w14:paraId="5D20296E" w14:textId="77777777" w:rsidR="002313B3" w:rsidRDefault="002313B3" w:rsidP="00891CBC">
      <w:pPr>
        <w:rPr>
          <w:rFonts w:cs="Arial"/>
          <w:sz w:val="20"/>
          <w:szCs w:val="19"/>
          <w:lang w:val="en-AU"/>
        </w:rPr>
      </w:pPr>
    </w:p>
    <w:p w14:paraId="5D51167A" w14:textId="20E6501A" w:rsidR="00CA5269" w:rsidRDefault="002313B3" w:rsidP="00CA5269">
      <w:pPr>
        <w:rPr>
          <w:rFonts w:cs="Arial"/>
          <w:sz w:val="20"/>
          <w:szCs w:val="19"/>
          <w:lang w:val="en-AU"/>
        </w:rPr>
      </w:pPr>
      <w:r>
        <w:rPr>
          <w:rFonts w:cs="Arial"/>
          <w:sz w:val="20"/>
          <w:szCs w:val="19"/>
          <w:lang w:val="en-AU"/>
        </w:rPr>
        <w:t>“I enjoyed talking with Australian customers about their needs for the future,” says Ken. “It’s interesting to hear about</w:t>
      </w:r>
      <w:r w:rsidR="00702D26">
        <w:rPr>
          <w:rFonts w:cs="Arial"/>
          <w:sz w:val="20"/>
          <w:szCs w:val="19"/>
          <w:lang w:val="en-AU"/>
        </w:rPr>
        <w:t xml:space="preserve"> what’</w:t>
      </w:r>
      <w:r>
        <w:rPr>
          <w:rFonts w:cs="Arial"/>
          <w:sz w:val="20"/>
          <w:szCs w:val="19"/>
          <w:lang w:val="en-AU"/>
        </w:rPr>
        <w:t>s important to them in their businesses, so we can work together to gi</w:t>
      </w:r>
      <w:r w:rsidR="00CA5269">
        <w:rPr>
          <w:rFonts w:cs="Arial"/>
          <w:sz w:val="20"/>
          <w:szCs w:val="19"/>
          <w:lang w:val="en-AU"/>
        </w:rPr>
        <w:t>ve them the products they need. And nothing beats customers being able to touch and test the new machines and see the technology firsthand.”</w:t>
      </w:r>
    </w:p>
    <w:p w14:paraId="1F61568C" w14:textId="77777777" w:rsidR="002313B3" w:rsidRDefault="002313B3" w:rsidP="00891CBC">
      <w:pPr>
        <w:rPr>
          <w:rFonts w:cs="Arial"/>
          <w:sz w:val="20"/>
          <w:szCs w:val="19"/>
          <w:lang w:val="en-AU"/>
        </w:rPr>
      </w:pPr>
    </w:p>
    <w:p w14:paraId="11D9B95E" w14:textId="77777777" w:rsidR="00301E80" w:rsidRDefault="00301E80" w:rsidP="00301E80">
      <w:pPr>
        <w:rPr>
          <w:rFonts w:ascii="Calibri" w:hAnsi="Calibri"/>
          <w:color w:val="auto"/>
          <w:sz w:val="20"/>
          <w:lang w:val="en-AU" w:eastAsia="en-US"/>
        </w:rPr>
      </w:pPr>
      <w:r>
        <w:rPr>
          <w:sz w:val="20"/>
        </w:rPr>
        <w:t xml:space="preserve">The Red Power Tour was a unique opportunity for regional customers to meet global product experts face to face and try out brand new machinery before it became available at their local dealer. </w:t>
      </w:r>
    </w:p>
    <w:p w14:paraId="76FFC7E6" w14:textId="77777777" w:rsidR="00301E80" w:rsidRDefault="00301E80" w:rsidP="00891CBC">
      <w:pPr>
        <w:rPr>
          <w:rFonts w:cs="Arial"/>
          <w:sz w:val="20"/>
          <w:szCs w:val="19"/>
          <w:lang w:val="en-AU"/>
        </w:rPr>
      </w:pPr>
    </w:p>
    <w:p w14:paraId="36B98824" w14:textId="093415FE" w:rsidR="00644B78" w:rsidRDefault="00644B78" w:rsidP="00891CBC">
      <w:pPr>
        <w:rPr>
          <w:rFonts w:cs="Arial"/>
          <w:sz w:val="20"/>
          <w:szCs w:val="19"/>
          <w:lang w:val="en-AU"/>
        </w:rPr>
      </w:pPr>
      <w:r>
        <w:rPr>
          <w:rFonts w:cs="Arial"/>
          <w:sz w:val="20"/>
          <w:szCs w:val="19"/>
          <w:lang w:val="en-AU"/>
        </w:rPr>
        <w:t>The Case I</w:t>
      </w:r>
      <w:r w:rsidR="00A766A9">
        <w:rPr>
          <w:rFonts w:cs="Arial"/>
          <w:sz w:val="20"/>
          <w:szCs w:val="19"/>
          <w:lang w:val="en-AU"/>
        </w:rPr>
        <w:t>H Red Power Tour visited five regional centres</w:t>
      </w:r>
      <w:r>
        <w:rPr>
          <w:rFonts w:cs="Arial"/>
          <w:sz w:val="20"/>
          <w:szCs w:val="19"/>
          <w:lang w:val="en-AU"/>
        </w:rPr>
        <w:t xml:space="preserve"> around Australia:</w:t>
      </w:r>
    </w:p>
    <w:p w14:paraId="5F628EE8" w14:textId="00107CDC" w:rsidR="00644B78" w:rsidRDefault="00644B78" w:rsidP="00644B78">
      <w:pPr>
        <w:pStyle w:val="ListParagraph"/>
        <w:numPr>
          <w:ilvl w:val="0"/>
          <w:numId w:val="1"/>
        </w:numPr>
        <w:rPr>
          <w:rFonts w:cs="Arial"/>
          <w:sz w:val="20"/>
          <w:szCs w:val="19"/>
          <w:lang w:val="en-AU"/>
        </w:rPr>
      </w:pPr>
      <w:r>
        <w:rPr>
          <w:rFonts w:cs="Arial"/>
          <w:sz w:val="20"/>
          <w:szCs w:val="19"/>
          <w:lang w:val="en-AU"/>
        </w:rPr>
        <w:t>Perth, WA: February 11</w:t>
      </w:r>
    </w:p>
    <w:p w14:paraId="009F3DEF" w14:textId="1392B5E7" w:rsidR="00644B78" w:rsidRDefault="00644B78" w:rsidP="00644B78">
      <w:pPr>
        <w:pStyle w:val="ListParagraph"/>
        <w:numPr>
          <w:ilvl w:val="0"/>
          <w:numId w:val="1"/>
        </w:numPr>
        <w:rPr>
          <w:rFonts w:cs="Arial"/>
          <w:sz w:val="20"/>
          <w:szCs w:val="19"/>
          <w:lang w:val="en-AU"/>
        </w:rPr>
      </w:pPr>
      <w:r>
        <w:rPr>
          <w:rFonts w:cs="Arial"/>
          <w:sz w:val="20"/>
          <w:szCs w:val="19"/>
          <w:lang w:val="en-AU"/>
        </w:rPr>
        <w:t>Kadina, SA: February 19</w:t>
      </w:r>
    </w:p>
    <w:p w14:paraId="3FD60F58" w14:textId="7E591850" w:rsidR="00644B78" w:rsidRDefault="00644B78" w:rsidP="00644B78">
      <w:pPr>
        <w:pStyle w:val="ListParagraph"/>
        <w:numPr>
          <w:ilvl w:val="0"/>
          <w:numId w:val="1"/>
        </w:numPr>
        <w:rPr>
          <w:rFonts w:cs="Arial"/>
          <w:sz w:val="20"/>
          <w:szCs w:val="19"/>
          <w:lang w:val="en-AU"/>
        </w:rPr>
      </w:pPr>
      <w:r>
        <w:rPr>
          <w:rFonts w:cs="Arial"/>
          <w:sz w:val="20"/>
          <w:szCs w:val="19"/>
          <w:lang w:val="en-AU"/>
        </w:rPr>
        <w:t>Mildura, VIC: February 26</w:t>
      </w:r>
    </w:p>
    <w:p w14:paraId="29752A60" w14:textId="3B06A1CE" w:rsidR="00644B78" w:rsidRDefault="00644B78" w:rsidP="00644B78">
      <w:pPr>
        <w:pStyle w:val="ListParagraph"/>
        <w:numPr>
          <w:ilvl w:val="0"/>
          <w:numId w:val="1"/>
        </w:numPr>
        <w:rPr>
          <w:rFonts w:cs="Arial"/>
          <w:sz w:val="20"/>
          <w:szCs w:val="19"/>
          <w:lang w:val="en-AU"/>
        </w:rPr>
      </w:pPr>
      <w:r>
        <w:rPr>
          <w:rFonts w:cs="Arial"/>
          <w:sz w:val="20"/>
          <w:szCs w:val="19"/>
          <w:lang w:val="en-AU"/>
        </w:rPr>
        <w:t>Dubbo, NSW: March 5</w:t>
      </w:r>
    </w:p>
    <w:p w14:paraId="5D7737E2" w14:textId="087A1D1A" w:rsidR="00644B78" w:rsidRPr="00644B78" w:rsidRDefault="00FF51EF" w:rsidP="00644B78">
      <w:pPr>
        <w:pStyle w:val="ListParagraph"/>
        <w:numPr>
          <w:ilvl w:val="0"/>
          <w:numId w:val="1"/>
        </w:numPr>
        <w:rPr>
          <w:rFonts w:cs="Arial"/>
          <w:sz w:val="20"/>
          <w:szCs w:val="19"/>
          <w:lang w:val="en-AU"/>
        </w:rPr>
      </w:pPr>
      <w:r>
        <w:rPr>
          <w:rFonts w:cs="Arial"/>
          <w:sz w:val="20"/>
          <w:szCs w:val="19"/>
          <w:lang w:val="en-AU"/>
        </w:rPr>
        <w:t>Rockhampt</w:t>
      </w:r>
      <w:r w:rsidR="00644B78">
        <w:rPr>
          <w:rFonts w:cs="Arial"/>
          <w:sz w:val="20"/>
          <w:szCs w:val="19"/>
          <w:lang w:val="en-AU"/>
        </w:rPr>
        <w:t>on, QLD: March 13</w:t>
      </w:r>
    </w:p>
    <w:p w14:paraId="4A441866" w14:textId="77777777" w:rsidR="00891CBC" w:rsidRPr="00C63D23" w:rsidRDefault="00891CBC" w:rsidP="00891CBC">
      <w:pPr>
        <w:rPr>
          <w:rFonts w:cs="Arial"/>
          <w:sz w:val="20"/>
          <w:szCs w:val="19"/>
          <w:lang w:val="en-AU"/>
        </w:rPr>
      </w:pPr>
    </w:p>
    <w:p w14:paraId="2AAB965F" w14:textId="11F6CF02" w:rsidR="0099728C" w:rsidRDefault="0099728C" w:rsidP="001339D9">
      <w:pPr>
        <w:spacing w:after="220"/>
        <w:rPr>
          <w:sz w:val="20"/>
          <w:lang w:val="en-AU"/>
        </w:rPr>
      </w:pPr>
      <w:r>
        <w:rPr>
          <w:sz w:val="20"/>
          <w:lang w:val="en-AU"/>
        </w:rPr>
        <w:t>Customers who were unable to attend a Red Power Tour open day will be able to see Case IH new products for themselves at dealerships and field days later in the year.</w:t>
      </w:r>
    </w:p>
    <w:p w14:paraId="1CC24A77" w14:textId="44AD95A0" w:rsidR="00891CBC" w:rsidRDefault="00891CBC" w:rsidP="001339D9">
      <w:pPr>
        <w:spacing w:after="220"/>
        <w:rPr>
          <w:sz w:val="20"/>
          <w:lang w:val="en-AU"/>
        </w:rPr>
      </w:pPr>
      <w:r w:rsidRPr="00C63D23">
        <w:rPr>
          <w:sz w:val="20"/>
          <w:lang w:val="en-AU"/>
        </w:rPr>
        <w:t xml:space="preserve">For more information </w:t>
      </w:r>
      <w:r w:rsidR="0099728C">
        <w:rPr>
          <w:sz w:val="20"/>
          <w:lang w:val="en-AU"/>
        </w:rPr>
        <w:t xml:space="preserve">about Case IH products </w:t>
      </w:r>
      <w:r w:rsidRPr="00C63D23">
        <w:rPr>
          <w:sz w:val="20"/>
          <w:lang w:val="en-AU"/>
        </w:rPr>
        <w:t xml:space="preserve">see your local Case IH dealer or visit </w:t>
      </w:r>
      <w:hyperlink r:id="rId7" w:history="1">
        <w:r w:rsidRPr="00C63D23">
          <w:rPr>
            <w:rStyle w:val="Hyperlink"/>
            <w:sz w:val="20"/>
            <w:lang w:val="en-AU"/>
          </w:rPr>
          <w:t>www.caseih.com</w:t>
        </w:r>
      </w:hyperlink>
      <w:r w:rsidRPr="00C63D23">
        <w:rPr>
          <w:sz w:val="20"/>
          <w:lang w:val="en-AU"/>
        </w:rPr>
        <w:t>.</w:t>
      </w:r>
    </w:p>
    <w:p w14:paraId="4B577C59" w14:textId="1A2C8790" w:rsidR="00945A2A" w:rsidRDefault="00945A2A" w:rsidP="001339D9">
      <w:pPr>
        <w:spacing w:after="220"/>
        <w:rPr>
          <w:sz w:val="20"/>
          <w:lang w:val="en-AU"/>
        </w:rPr>
      </w:pPr>
      <w:r>
        <w:rPr>
          <w:sz w:val="20"/>
          <w:lang w:val="en-AU"/>
        </w:rPr>
        <w:t xml:space="preserve">Customer Quotes: </w:t>
      </w:r>
    </w:p>
    <w:p w14:paraId="764A4456" w14:textId="39471BF9" w:rsidR="00945A2A" w:rsidRDefault="00E1571A" w:rsidP="001339D9">
      <w:pPr>
        <w:spacing w:after="220"/>
        <w:rPr>
          <w:sz w:val="20"/>
          <w:lang w:val="en-AU"/>
        </w:rPr>
      </w:pPr>
      <w:r>
        <w:rPr>
          <w:sz w:val="20"/>
          <w:lang w:val="en-AU"/>
        </w:rPr>
        <w:t>Matthew Steb</w:t>
      </w:r>
      <w:r w:rsidR="00945A2A">
        <w:rPr>
          <w:sz w:val="20"/>
          <w:lang w:val="en-AU"/>
        </w:rPr>
        <w:t xml:space="preserve">er, Kellerberrin WA: “Case IH are </w:t>
      </w:r>
      <w:r w:rsidR="003B6F83">
        <w:rPr>
          <w:sz w:val="20"/>
          <w:lang w:val="en-AU"/>
        </w:rPr>
        <w:t xml:space="preserve">always </w:t>
      </w:r>
      <w:r w:rsidR="00945A2A">
        <w:rPr>
          <w:sz w:val="20"/>
          <w:lang w:val="en-AU"/>
        </w:rPr>
        <w:t xml:space="preserve">working to improve efficiencies so it was fantastic to have the opportunity to speak with North American tractor specialists </w:t>
      </w:r>
      <w:r w:rsidR="003B6F83">
        <w:rPr>
          <w:sz w:val="20"/>
          <w:lang w:val="en-AU"/>
        </w:rPr>
        <w:t>about</w:t>
      </w:r>
      <w:r w:rsidR="00945A2A">
        <w:rPr>
          <w:sz w:val="20"/>
          <w:lang w:val="en-AU"/>
        </w:rPr>
        <w:t xml:space="preserve"> what is in the pipeline</w:t>
      </w:r>
      <w:r w:rsidR="003B6F83">
        <w:rPr>
          <w:sz w:val="20"/>
          <w:lang w:val="en-AU"/>
        </w:rPr>
        <w:t xml:space="preserve"> and the thought processes that go into new Case IH features and models”.</w:t>
      </w:r>
    </w:p>
    <w:p w14:paraId="6B938168" w14:textId="3E2E4C20" w:rsidR="003B6F83" w:rsidRDefault="003B6F83" w:rsidP="003B6F83">
      <w:pPr>
        <w:rPr>
          <w:rFonts w:cs="Arial"/>
          <w:sz w:val="20"/>
        </w:rPr>
      </w:pPr>
      <w:r w:rsidRPr="003B6F83">
        <w:rPr>
          <w:rFonts w:cs="Arial"/>
          <w:sz w:val="20"/>
        </w:rPr>
        <w:t>Malcolm Bruce, Yarrawonga</w:t>
      </w:r>
      <w:r w:rsidRPr="003B6F83">
        <w:rPr>
          <w:rFonts w:cs="Arial"/>
          <w:color w:val="auto"/>
          <w:sz w:val="20"/>
          <w:lang w:val="en-AU" w:eastAsia="en-AU"/>
        </w:rPr>
        <w:t xml:space="preserve"> VIC: </w:t>
      </w:r>
      <w:r>
        <w:rPr>
          <w:rFonts w:cs="Arial"/>
          <w:color w:val="auto"/>
          <w:sz w:val="20"/>
          <w:lang w:val="en-AU" w:eastAsia="en-AU"/>
        </w:rPr>
        <w:t xml:space="preserve">“The Case IH customer open day </w:t>
      </w:r>
      <w:r w:rsidRPr="003B6F83">
        <w:rPr>
          <w:rFonts w:cs="Arial"/>
          <w:color w:val="auto"/>
          <w:sz w:val="20"/>
          <w:lang w:val="en-AU" w:eastAsia="en-AU"/>
        </w:rPr>
        <w:t xml:space="preserve">was a great opportunity to </w:t>
      </w:r>
      <w:r>
        <w:rPr>
          <w:rFonts w:cs="Arial"/>
          <w:sz w:val="20"/>
        </w:rPr>
        <w:t>look</w:t>
      </w:r>
      <w:r w:rsidRPr="003B6F83">
        <w:rPr>
          <w:rFonts w:cs="Arial"/>
          <w:sz w:val="20"/>
        </w:rPr>
        <w:t xml:space="preserve"> at</w:t>
      </w:r>
      <w:r>
        <w:rPr>
          <w:rFonts w:cs="Arial"/>
          <w:sz w:val="20"/>
        </w:rPr>
        <w:t xml:space="preserve"> the</w:t>
      </w:r>
      <w:r w:rsidRPr="003B6F83">
        <w:rPr>
          <w:rFonts w:cs="Arial"/>
          <w:sz w:val="20"/>
        </w:rPr>
        <w:t xml:space="preserve"> different </w:t>
      </w:r>
      <w:r>
        <w:rPr>
          <w:rFonts w:cs="Arial"/>
          <w:sz w:val="20"/>
        </w:rPr>
        <w:t xml:space="preserve">Case IH </w:t>
      </w:r>
      <w:r w:rsidRPr="003B6F83">
        <w:rPr>
          <w:rFonts w:cs="Arial"/>
          <w:sz w:val="20"/>
        </w:rPr>
        <w:t>options available – my aim is to get one tractor to do multiple tasks</w:t>
      </w:r>
      <w:r>
        <w:rPr>
          <w:rFonts w:cs="Arial"/>
          <w:sz w:val="20"/>
        </w:rPr>
        <w:t xml:space="preserve"> and the day gave me the opportuni</w:t>
      </w:r>
      <w:r w:rsidR="006D2840">
        <w:rPr>
          <w:rFonts w:cs="Arial"/>
          <w:sz w:val="20"/>
        </w:rPr>
        <w:t>t</w:t>
      </w:r>
      <w:r>
        <w:rPr>
          <w:rFonts w:cs="Arial"/>
          <w:sz w:val="20"/>
        </w:rPr>
        <w:t>y to compare different models</w:t>
      </w:r>
      <w:r w:rsidRPr="003B6F83">
        <w:rPr>
          <w:rFonts w:cs="Arial"/>
          <w:sz w:val="20"/>
        </w:rPr>
        <w:t>”</w:t>
      </w:r>
      <w:r>
        <w:rPr>
          <w:rFonts w:cs="Arial"/>
          <w:sz w:val="20"/>
        </w:rPr>
        <w:t>.</w:t>
      </w:r>
    </w:p>
    <w:p w14:paraId="139A1DC6" w14:textId="77777777" w:rsidR="003B6F83" w:rsidRDefault="003B6F83" w:rsidP="003B6F83">
      <w:pPr>
        <w:rPr>
          <w:rFonts w:cs="Arial"/>
          <w:sz w:val="20"/>
        </w:rPr>
      </w:pPr>
    </w:p>
    <w:p w14:paraId="7426F610" w14:textId="56ED1034" w:rsidR="003B6F83" w:rsidRDefault="003B6F83" w:rsidP="003B6F83">
      <w:pPr>
        <w:rPr>
          <w:rFonts w:cs="Arial"/>
          <w:sz w:val="20"/>
        </w:rPr>
      </w:pPr>
      <w:r>
        <w:rPr>
          <w:rFonts w:cs="Arial"/>
          <w:sz w:val="20"/>
        </w:rPr>
        <w:t>Tony Quigley,</w:t>
      </w:r>
      <w:r w:rsidR="00D23594">
        <w:rPr>
          <w:rFonts w:cs="Arial"/>
          <w:sz w:val="20"/>
        </w:rPr>
        <w:t xml:space="preserve"> Quigley Farms,</w:t>
      </w:r>
      <w:r>
        <w:rPr>
          <w:rFonts w:cs="Arial"/>
          <w:sz w:val="20"/>
        </w:rPr>
        <w:t xml:space="preserve"> Trangie NSW: “It was great to be able to find out </w:t>
      </w:r>
      <w:r w:rsidR="00D23594">
        <w:rPr>
          <w:rFonts w:cs="Arial"/>
          <w:sz w:val="20"/>
        </w:rPr>
        <w:t xml:space="preserve">about </w:t>
      </w:r>
      <w:r>
        <w:rPr>
          <w:rFonts w:cs="Arial"/>
          <w:sz w:val="20"/>
        </w:rPr>
        <w:t xml:space="preserve">the new </w:t>
      </w:r>
      <w:r w:rsidR="00D23594">
        <w:rPr>
          <w:rFonts w:cs="Arial"/>
          <w:sz w:val="20"/>
        </w:rPr>
        <w:t xml:space="preserve">Case IH </w:t>
      </w:r>
      <w:r>
        <w:rPr>
          <w:rFonts w:cs="Arial"/>
          <w:sz w:val="20"/>
        </w:rPr>
        <w:t xml:space="preserve">machines and also </w:t>
      </w:r>
      <w:r w:rsidR="00D23594">
        <w:rPr>
          <w:rFonts w:cs="Arial"/>
          <w:sz w:val="20"/>
        </w:rPr>
        <w:t xml:space="preserve">speak to the Case IH tractor specialists about what is coming up in the Case IH range. We are on our </w:t>
      </w:r>
      <w:r w:rsidR="00EC1E57">
        <w:rPr>
          <w:rFonts w:cs="Arial"/>
          <w:sz w:val="20"/>
        </w:rPr>
        <w:t>seventh</w:t>
      </w:r>
      <w:r w:rsidR="00D23594">
        <w:rPr>
          <w:rFonts w:cs="Arial"/>
          <w:sz w:val="20"/>
        </w:rPr>
        <w:t xml:space="preserve"> Cas</w:t>
      </w:r>
      <w:bookmarkStart w:id="0" w:name="_GoBack"/>
      <w:bookmarkEnd w:id="0"/>
      <w:r w:rsidR="00D23594">
        <w:rPr>
          <w:rFonts w:cs="Arial"/>
          <w:sz w:val="20"/>
        </w:rPr>
        <w:t xml:space="preserve">e IH Magnum so it was interesting to test drive the new Magnum Rowtrac and be able to compare it to the wheeled Magnum”. </w:t>
      </w:r>
    </w:p>
    <w:p w14:paraId="0E849588" w14:textId="77777777" w:rsidR="00ED455C" w:rsidRDefault="00ED455C" w:rsidP="003B6F83">
      <w:pPr>
        <w:rPr>
          <w:rFonts w:cs="Arial"/>
          <w:sz w:val="20"/>
        </w:rPr>
      </w:pPr>
    </w:p>
    <w:p w14:paraId="51DD756E" w14:textId="77777777" w:rsidR="00ED455C" w:rsidRDefault="00ED455C" w:rsidP="00ED455C">
      <w:pPr>
        <w:rPr>
          <w:rFonts w:cs="Arial"/>
          <w:sz w:val="20"/>
        </w:rPr>
      </w:pPr>
      <w:r>
        <w:rPr>
          <w:rFonts w:cs="Arial"/>
          <w:sz w:val="20"/>
        </w:rPr>
        <w:t xml:space="preserve">Ray Watson, Service Manager, Three Rivers Machinery, Warren NSW: “The event presented a fantastic opportunity to speak with North American Tractor Specialists to gain clarification on CVT transmission and also learn more about tracks verses wheels on the larger machines”. </w:t>
      </w:r>
    </w:p>
    <w:p w14:paraId="45588FF0" w14:textId="77777777" w:rsidR="00D23594" w:rsidRDefault="00D23594" w:rsidP="003B6F83">
      <w:pPr>
        <w:rPr>
          <w:rFonts w:cs="Arial"/>
          <w:sz w:val="20"/>
        </w:rPr>
      </w:pPr>
    </w:p>
    <w:p w14:paraId="348061EE" w14:textId="22D13D29" w:rsidR="00D14B02" w:rsidRDefault="00D14B02" w:rsidP="003B6F83">
      <w:pPr>
        <w:rPr>
          <w:rFonts w:cs="Arial"/>
          <w:sz w:val="20"/>
        </w:rPr>
      </w:pPr>
      <w:r>
        <w:rPr>
          <w:rFonts w:cs="Arial"/>
          <w:sz w:val="20"/>
        </w:rPr>
        <w:t>Ashton McQuade, Biloela QLD: “Being able to see the new Case IH range in person was really beneficial. Learning more technical information on things such as CVT Transmission from the North American tractor specialists first hand was a highlight as well as finding out more about Advanced Farming Systems (AFS)”.</w:t>
      </w:r>
    </w:p>
    <w:p w14:paraId="0EFE019F" w14:textId="3C19A07A" w:rsidR="003B6F83" w:rsidRPr="006D2840" w:rsidRDefault="00D14B02" w:rsidP="006D2840">
      <w:pPr>
        <w:rPr>
          <w:rFonts w:cs="Arial"/>
          <w:sz w:val="20"/>
        </w:rPr>
      </w:pPr>
      <w:r>
        <w:rPr>
          <w:rFonts w:cs="Arial"/>
          <w:sz w:val="20"/>
        </w:rPr>
        <w:t xml:space="preserve"> </w:t>
      </w:r>
    </w:p>
    <w:p w14:paraId="64AF67EF" w14:textId="77777777" w:rsidR="00891CBC" w:rsidRPr="00C63D23" w:rsidRDefault="00891CBC" w:rsidP="00891CBC">
      <w:pPr>
        <w:spacing w:after="240" w:line="360" w:lineRule="auto"/>
        <w:jc w:val="center"/>
        <w:rPr>
          <w:rFonts w:cs="Arial"/>
          <w:sz w:val="20"/>
          <w:lang w:val="en-AU"/>
        </w:rPr>
      </w:pPr>
      <w:r w:rsidRPr="00C63D23">
        <w:rPr>
          <w:rFonts w:cs="Arial"/>
          <w:sz w:val="20"/>
          <w:lang w:val="en-AU"/>
        </w:rPr>
        <w:t xml:space="preserve"> [ends]</w:t>
      </w:r>
    </w:p>
    <w:p w14:paraId="38331836" w14:textId="77777777" w:rsidR="00891CBC" w:rsidRPr="00C63D23" w:rsidRDefault="00891CBC" w:rsidP="00891CBC">
      <w:pPr>
        <w:spacing w:after="240" w:line="360" w:lineRule="auto"/>
        <w:rPr>
          <w:rFonts w:cs="Arial"/>
          <w:sz w:val="20"/>
          <w:lang w:val="en-AU"/>
        </w:rPr>
      </w:pPr>
      <w:r w:rsidRPr="00C63D23">
        <w:rPr>
          <w:rFonts w:cs="Arial"/>
          <w:sz w:val="20"/>
          <w:lang w:val="en-AU"/>
        </w:rPr>
        <w:t xml:space="preserve">Drawing on more than 170 years of heritage and experience in the agriculture industry, Case IH provides powerful range of tractors, combines and balers supported by a global network of highly professional dealers dedicated to providing our customers with the superior support required to be productive in the 21st century. More information on Case IH products and services can be found online at </w:t>
      </w:r>
      <w:hyperlink r:id="rId8" w:history="1">
        <w:r w:rsidRPr="00C63D23">
          <w:rPr>
            <w:rStyle w:val="Hyperlink"/>
            <w:rFonts w:cs="Arial"/>
            <w:sz w:val="20"/>
            <w:lang w:val="en-AU"/>
          </w:rPr>
          <w:t>www.caseih.com</w:t>
        </w:r>
      </w:hyperlink>
      <w:r w:rsidRPr="00C63D23">
        <w:rPr>
          <w:rFonts w:cs="Arial"/>
          <w:sz w:val="20"/>
          <w:lang w:val="en-AU"/>
        </w:rPr>
        <w:t>.</w:t>
      </w:r>
    </w:p>
    <w:p w14:paraId="1B34A809" w14:textId="77777777" w:rsidR="00891CBC" w:rsidRPr="00C63D23" w:rsidRDefault="00891CBC" w:rsidP="00891CBC">
      <w:pPr>
        <w:spacing w:after="240" w:line="360" w:lineRule="auto"/>
        <w:rPr>
          <w:rFonts w:cs="Arial"/>
          <w:sz w:val="20"/>
          <w:lang w:val="en-AU"/>
        </w:rPr>
      </w:pPr>
      <w:r w:rsidRPr="00C63D23">
        <w:rPr>
          <w:rFonts w:cs="Arial"/>
          <w:sz w:val="20"/>
          <w:lang w:val="en-AU"/>
        </w:rPr>
        <w:t xml:space="preserve">More news stories and high resolution images at </w:t>
      </w:r>
      <w:hyperlink r:id="rId9" w:history="1">
        <w:r w:rsidRPr="00C63D23">
          <w:rPr>
            <w:rStyle w:val="Hyperlink"/>
            <w:rFonts w:cs="Arial"/>
            <w:sz w:val="20"/>
            <w:lang w:val="en-AU"/>
          </w:rPr>
          <w:t>www.caseihpressroom.com.au</w:t>
        </w:r>
      </w:hyperlink>
      <w:r w:rsidRPr="00C63D23">
        <w:rPr>
          <w:rFonts w:cs="Arial"/>
          <w:sz w:val="20"/>
          <w:lang w:val="en-AU"/>
        </w:rPr>
        <w:t>.</w:t>
      </w:r>
    </w:p>
    <w:p w14:paraId="4E1F21A2" w14:textId="77777777" w:rsidR="00891CBC" w:rsidRPr="00C63D23" w:rsidRDefault="00891CBC" w:rsidP="00891CBC">
      <w:pPr>
        <w:spacing w:line="360" w:lineRule="auto"/>
        <w:ind w:right="565"/>
        <w:rPr>
          <w:rFonts w:cs="Arial"/>
          <w:color w:val="auto"/>
          <w:sz w:val="16"/>
          <w:szCs w:val="16"/>
          <w:lang w:val="en-AU"/>
        </w:rPr>
      </w:pPr>
      <w:r w:rsidRPr="00C63D23">
        <w:rPr>
          <w:rFonts w:cs="Arial"/>
          <w:i/>
          <w:color w:val="auto"/>
          <w:sz w:val="16"/>
          <w:szCs w:val="16"/>
          <w:lang w:val="en-AU"/>
        </w:rPr>
        <w:t xml:space="preserve">Case IH is a brand of CNH Industrial N.V., a World leader in Capital Goods listed on the New York Stock Exchange (NYSE: CNHI) and on the Mercato Telematico Azionario of the Borsa Italiana (MI: CNHI). More information about CNH Industrial can be found online at </w:t>
      </w:r>
      <w:hyperlink r:id="rId10" w:history="1">
        <w:r w:rsidRPr="00C63D23">
          <w:rPr>
            <w:rStyle w:val="Hyperlink"/>
            <w:rFonts w:cs="Arial"/>
            <w:i/>
            <w:color w:val="auto"/>
            <w:sz w:val="16"/>
            <w:szCs w:val="16"/>
            <w:lang w:val="en-AU"/>
          </w:rPr>
          <w:t>www.cnhindustrial.com</w:t>
        </w:r>
      </w:hyperlink>
      <w:r w:rsidRPr="00C63D23">
        <w:rPr>
          <w:rFonts w:cs="Arial"/>
          <w:color w:val="auto"/>
          <w:sz w:val="16"/>
          <w:szCs w:val="16"/>
          <w:lang w:val="en-AU"/>
        </w:rPr>
        <w:t>.</w:t>
      </w:r>
    </w:p>
    <w:p w14:paraId="1B5A1ED1" w14:textId="77777777" w:rsidR="00891CBC" w:rsidRPr="00C63D23" w:rsidRDefault="00891CBC" w:rsidP="00891CBC">
      <w:pPr>
        <w:spacing w:line="240" w:lineRule="auto"/>
        <w:rPr>
          <w:sz w:val="16"/>
          <w:szCs w:val="16"/>
          <w:lang w:val="en-AU"/>
        </w:rPr>
      </w:pPr>
    </w:p>
    <w:p w14:paraId="6B5CFF08" w14:textId="77777777" w:rsidR="006B1520" w:rsidRDefault="006B1520"/>
    <w:sectPr w:rsidR="006B1520" w:rsidSect="007F2299">
      <w:headerReference w:type="default" r:id="rId11"/>
      <w:footerReference w:type="default" r:id="rId12"/>
      <w:headerReference w:type="first" r:id="rId13"/>
      <w:footerReference w:type="first" r:id="rId14"/>
      <w:pgSz w:w="11906" w:h="16838"/>
      <w:pgMar w:top="1276" w:right="851" w:bottom="1843" w:left="2552" w:header="56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EC00D9" w14:textId="77777777" w:rsidR="0099728C" w:rsidRDefault="0099728C">
      <w:pPr>
        <w:spacing w:line="240" w:lineRule="auto"/>
      </w:pPr>
      <w:r>
        <w:separator/>
      </w:r>
    </w:p>
  </w:endnote>
  <w:endnote w:type="continuationSeparator" w:id="0">
    <w:p w14:paraId="59BF3FB5" w14:textId="77777777" w:rsidR="0099728C" w:rsidRDefault="009972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D72CC" w14:textId="77777777" w:rsidR="0099728C" w:rsidRDefault="0099728C" w:rsidP="007F2299">
    <w:pPr>
      <w:pStyle w:val="Footer"/>
    </w:pPr>
  </w:p>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99728C" w:rsidRPr="00C7201A" w14:paraId="0739E573" w14:textId="77777777">
      <w:trPr>
        <w:trHeight w:val="735"/>
      </w:trPr>
      <w:tc>
        <w:tcPr>
          <w:tcW w:w="2552" w:type="dxa"/>
          <w:shd w:val="clear" w:color="auto" w:fill="auto"/>
          <w:vAlign w:val="bottom"/>
        </w:tcPr>
        <w:p w14:paraId="73AA02E7" w14:textId="77777777" w:rsidR="0099728C" w:rsidRDefault="0099728C" w:rsidP="007F2299">
          <w:pPr>
            <w:pStyle w:val="04FOOTER"/>
            <w:ind w:right="-101"/>
            <w:rPr>
              <w:rStyle w:val="05FOOTERBOLD"/>
            </w:rPr>
          </w:pPr>
          <w:r w:rsidRPr="00495C3F">
            <w:rPr>
              <w:rStyle w:val="05FOOTERBOLD"/>
              <w:sz w:val="14"/>
            </w:rPr>
            <w:t xml:space="preserve">Case IH </w:t>
          </w:r>
          <w:r>
            <w:rPr>
              <w:rStyle w:val="05FOOTERBOLD"/>
              <w:sz w:val="14"/>
            </w:rPr>
            <w:t xml:space="preserve">Australia </w:t>
          </w:r>
        </w:p>
        <w:p w14:paraId="5C3E4F6D" w14:textId="77777777" w:rsidR="0099728C" w:rsidRDefault="0099728C" w:rsidP="007F2299">
          <w:pPr>
            <w:pStyle w:val="04FOOTER"/>
            <w:ind w:right="-363"/>
            <w:rPr>
              <w:sz w:val="14"/>
            </w:rPr>
          </w:pPr>
          <w:r>
            <w:rPr>
              <w:sz w:val="14"/>
            </w:rPr>
            <w:t>31-53 Kurrajong Road</w:t>
          </w:r>
        </w:p>
        <w:p w14:paraId="5D79FE02" w14:textId="77777777" w:rsidR="0099728C" w:rsidRDefault="0099728C" w:rsidP="007F2299">
          <w:pPr>
            <w:pStyle w:val="04FOOTER"/>
            <w:ind w:right="-101"/>
            <w:rPr>
              <w:sz w:val="14"/>
            </w:rPr>
          </w:pPr>
          <w:r>
            <w:rPr>
              <w:sz w:val="14"/>
            </w:rPr>
            <w:t>St Marys NSW 2760</w:t>
          </w:r>
          <w:r>
            <w:rPr>
              <w:sz w:val="14"/>
            </w:rPr>
            <w:br/>
            <w:t>02 9673 7700</w:t>
          </w:r>
        </w:p>
        <w:p w14:paraId="2C1284C5" w14:textId="77777777" w:rsidR="0099728C" w:rsidRPr="00293E17" w:rsidRDefault="0099728C" w:rsidP="007F2299">
          <w:pPr>
            <w:pStyle w:val="04FOOTER"/>
            <w:ind w:right="-101"/>
            <w:rPr>
              <w:sz w:val="14"/>
            </w:rPr>
          </w:pPr>
          <w:r>
            <w:rPr>
              <w:sz w:val="14"/>
            </w:rPr>
            <w:t xml:space="preserve">www.caseih.com </w:t>
          </w:r>
        </w:p>
      </w:tc>
      <w:tc>
        <w:tcPr>
          <w:tcW w:w="2551" w:type="dxa"/>
          <w:vAlign w:val="bottom"/>
        </w:tcPr>
        <w:p w14:paraId="5D7C3E93" w14:textId="77777777" w:rsidR="0099728C" w:rsidRPr="00AD0B90" w:rsidRDefault="0099728C" w:rsidP="007F2299">
          <w:pPr>
            <w:pStyle w:val="04FOOTER"/>
            <w:ind w:right="-101"/>
            <w:rPr>
              <w:b/>
              <w:sz w:val="14"/>
            </w:rPr>
          </w:pPr>
          <w:r w:rsidRPr="00AD0B90">
            <w:rPr>
              <w:b/>
              <w:sz w:val="14"/>
            </w:rPr>
            <w:t>Media contact</w:t>
          </w:r>
          <w:r>
            <w:rPr>
              <w:b/>
              <w:sz w:val="14"/>
            </w:rPr>
            <w:t>s</w:t>
          </w:r>
          <w:r w:rsidRPr="00AD0B90">
            <w:rPr>
              <w:b/>
              <w:sz w:val="14"/>
            </w:rPr>
            <w:t>:</w:t>
          </w:r>
        </w:p>
        <w:p w14:paraId="02797269" w14:textId="77777777" w:rsidR="0099728C" w:rsidRDefault="0099728C" w:rsidP="007F2299">
          <w:pPr>
            <w:pStyle w:val="04FOOTER"/>
            <w:ind w:right="-101"/>
            <w:rPr>
              <w:sz w:val="14"/>
            </w:rPr>
          </w:pPr>
          <w:r>
            <w:rPr>
              <w:sz w:val="14"/>
            </w:rPr>
            <w:t>Gemma Butler-Fleming</w:t>
          </w:r>
        </w:p>
        <w:p w14:paraId="0826D3EE" w14:textId="77777777" w:rsidR="0099728C" w:rsidRDefault="0099728C" w:rsidP="007F2299">
          <w:pPr>
            <w:pStyle w:val="04FOOTER"/>
            <w:ind w:right="-101"/>
            <w:rPr>
              <w:sz w:val="14"/>
            </w:rPr>
          </w:pPr>
          <w:r>
            <w:rPr>
              <w:sz w:val="14"/>
            </w:rPr>
            <w:t>Case IH Communications Manager</w:t>
          </w:r>
        </w:p>
        <w:p w14:paraId="549D0444" w14:textId="77777777" w:rsidR="0099728C" w:rsidRDefault="0099728C" w:rsidP="007F2299">
          <w:pPr>
            <w:pStyle w:val="04FOOTER"/>
            <w:ind w:right="-101"/>
            <w:rPr>
              <w:sz w:val="14"/>
            </w:rPr>
          </w:pPr>
          <w:r>
            <w:rPr>
              <w:sz w:val="14"/>
            </w:rPr>
            <w:t>02 9673 7711</w:t>
          </w:r>
        </w:p>
        <w:p w14:paraId="26B97505" w14:textId="77777777" w:rsidR="0099728C" w:rsidRPr="00293E17" w:rsidRDefault="0099728C" w:rsidP="007F2299">
          <w:pPr>
            <w:pStyle w:val="04FOOTER"/>
            <w:ind w:right="-101"/>
            <w:rPr>
              <w:sz w:val="14"/>
            </w:rPr>
          </w:pPr>
          <w:r>
            <w:rPr>
              <w:sz w:val="14"/>
            </w:rPr>
            <w:t>gemma.butler-fleming@caseih.com</w:t>
          </w:r>
        </w:p>
      </w:tc>
      <w:tc>
        <w:tcPr>
          <w:tcW w:w="3564" w:type="dxa"/>
          <w:shd w:val="clear" w:color="auto" w:fill="auto"/>
          <w:vAlign w:val="bottom"/>
        </w:tcPr>
        <w:p w14:paraId="33CB0095" w14:textId="2D6087A3" w:rsidR="0099728C" w:rsidRDefault="0099728C" w:rsidP="007F2299">
          <w:pPr>
            <w:pStyle w:val="04FOOTER"/>
            <w:ind w:left="62" w:right="-101"/>
            <w:rPr>
              <w:sz w:val="14"/>
            </w:rPr>
          </w:pPr>
          <w:r>
            <w:rPr>
              <w:sz w:val="14"/>
            </w:rPr>
            <w:t>Laura Carr</w:t>
          </w:r>
        </w:p>
        <w:p w14:paraId="0DE21DB6" w14:textId="77777777" w:rsidR="0099728C" w:rsidRDefault="0099728C" w:rsidP="007F2299">
          <w:pPr>
            <w:pStyle w:val="04FOOTER"/>
            <w:ind w:left="62" w:right="-101"/>
            <w:rPr>
              <w:sz w:val="14"/>
            </w:rPr>
          </w:pPr>
          <w:r>
            <w:rPr>
              <w:sz w:val="14"/>
            </w:rPr>
            <w:t>Sefton &amp; Associates – Case IH media relations</w:t>
          </w:r>
        </w:p>
        <w:p w14:paraId="369A90D5" w14:textId="1CD25DAF" w:rsidR="0099728C" w:rsidRDefault="0099728C" w:rsidP="007F2299">
          <w:pPr>
            <w:pStyle w:val="04FOOTER"/>
            <w:ind w:left="62" w:right="-101"/>
            <w:rPr>
              <w:sz w:val="14"/>
            </w:rPr>
          </w:pPr>
          <w:r>
            <w:rPr>
              <w:sz w:val="14"/>
            </w:rPr>
            <w:t>02 6766 5222</w:t>
          </w:r>
        </w:p>
        <w:p w14:paraId="62B2FA51" w14:textId="49A2FF55" w:rsidR="0099728C" w:rsidRPr="00EA46C6" w:rsidRDefault="0099728C" w:rsidP="007F2299">
          <w:pPr>
            <w:pStyle w:val="04FOOTER"/>
            <w:ind w:left="62" w:right="-101"/>
            <w:rPr>
              <w:sz w:val="14"/>
            </w:rPr>
          </w:pPr>
          <w:r>
            <w:rPr>
              <w:sz w:val="14"/>
            </w:rPr>
            <w:t>laura.carr</w:t>
          </w:r>
          <w:r w:rsidRPr="00AD0B90">
            <w:rPr>
              <w:sz w:val="14"/>
            </w:rPr>
            <w:t>@seftonpr.com.au</w:t>
          </w: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99728C" w14:paraId="2963ECE7" w14:textId="77777777">
      <w:trPr>
        <w:trHeight w:val="5211"/>
      </w:trPr>
      <w:tc>
        <w:tcPr>
          <w:tcW w:w="606" w:type="dxa"/>
          <w:shd w:val="clear" w:color="auto" w:fill="auto"/>
          <w:vAlign w:val="bottom"/>
        </w:tcPr>
        <w:p w14:paraId="53240F18" w14:textId="77777777" w:rsidR="0099728C" w:rsidRDefault="0099728C" w:rsidP="007F2299">
          <w:pPr>
            <w:pStyle w:val="01TESTO"/>
          </w:pPr>
          <w:r>
            <w:rPr>
              <w:noProof/>
              <w:lang w:val="en-AU" w:eastAsia="en-AU"/>
            </w:rPr>
            <w:drawing>
              <wp:anchor distT="0" distB="0" distL="114300" distR="114300" simplePos="0" relativeHeight="251669504" behindDoc="1" locked="0" layoutInCell="1" allowOverlap="1" wp14:anchorId="18AD8CDF" wp14:editId="550209C6">
                <wp:simplePos x="0" y="0"/>
                <wp:positionH relativeFrom="column">
                  <wp:posOffset>0</wp:posOffset>
                </wp:positionH>
                <wp:positionV relativeFrom="page">
                  <wp:posOffset>0</wp:posOffset>
                </wp:positionV>
                <wp:extent cx="387350" cy="3239135"/>
                <wp:effectExtent l="25400" t="0" r="0" b="0"/>
                <wp:wrapNone/>
                <wp:docPr id="3"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14:paraId="798423F2" w14:textId="77777777" w:rsidR="0099728C" w:rsidRDefault="0099728C" w:rsidP="007F2299">
    <w:r>
      <w:rPr>
        <w:noProof/>
        <w:lang w:val="en-AU" w:eastAsia="en-AU"/>
      </w:rPr>
      <w:drawing>
        <wp:anchor distT="0" distB="0" distL="114300" distR="114300" simplePos="0" relativeHeight="251667456" behindDoc="1" locked="0" layoutInCell="1" allowOverlap="1" wp14:anchorId="4A3DC4B3" wp14:editId="3EAFE3B7">
          <wp:simplePos x="0" y="0"/>
          <wp:positionH relativeFrom="margin">
            <wp:posOffset>-1339215</wp:posOffset>
          </wp:positionH>
          <wp:positionV relativeFrom="margin">
            <wp:posOffset>-246380</wp:posOffset>
          </wp:positionV>
          <wp:extent cx="1162050" cy="412750"/>
          <wp:effectExtent l="0" t="0" r="0" b="6350"/>
          <wp:wrapNone/>
          <wp:docPr id="4" name="Picture 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68480" behindDoc="1" locked="0" layoutInCell="1" allowOverlap="1" wp14:anchorId="7CBFB167" wp14:editId="6105B906">
          <wp:simplePos x="0" y="0"/>
          <wp:positionH relativeFrom="column">
            <wp:posOffset>-1106170</wp:posOffset>
          </wp:positionH>
          <wp:positionV relativeFrom="paragraph">
            <wp:posOffset>3606165</wp:posOffset>
          </wp:positionV>
          <wp:extent cx="622300" cy="368300"/>
          <wp:effectExtent l="25400" t="0" r="0" b="0"/>
          <wp:wrapNone/>
          <wp:docPr id="5"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66432" behindDoc="0" locked="0" layoutInCell="1" allowOverlap="1" wp14:anchorId="3397F7B8" wp14:editId="68070DD5">
              <wp:simplePos x="0" y="0"/>
              <wp:positionH relativeFrom="column">
                <wp:posOffset>-1945005</wp:posOffset>
              </wp:positionH>
              <wp:positionV relativeFrom="paragraph">
                <wp:posOffset>3414394</wp:posOffset>
              </wp:positionV>
              <wp:extent cx="685800" cy="0"/>
              <wp:effectExtent l="0" t="0" r="19050" b="1905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611D0" id="Line 35"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d0hEQ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PpLLSmN66AiErtbCiOntWL2Wr63SGlq5aoA48UXy8G8rKQkbxJCRtn4IJ9/1kziCFHr2Of&#10;zo3tAiR0AJ2jHJe7HPzsEYXD+WK2SEE0OrgSUgx5xjr/iesOBaPEEjhHXHLaOh94kGIICdcovRFS&#10;RrGlQj2QnebzmOC0FCw4Q5izh30lLTqRMC7xi0WB5zHM6qNiEazlhK1vtidCXm24XKqAB5UAnZt1&#10;nYcfT+nTerFe5KN8Ml+P8rSuRx83VT6ab7IPs3paV1Wd/QzUsrxoBWNcBXbDbGb532l/eyXXqbpP&#10;570NyVv02C8gO/wj6ShlUO86B3vNLjs7SAzjGINvTyfM++Me7McHvvoFAAD//wMAUEsDBBQABgAI&#10;AAAAIQAoMxZ/3gAAAA0BAAAPAAAAZHJzL2Rvd25yZXYueG1sTI/dSsQwEEbvBd8hjOCNdNNa9sfa&#10;dFkUH2BXvZ9tYluaTEqSbaNPbwRBL+ebwzdn6n00ms3K+cGSgGKVA1PUWjlQJ+Dt9SXbAfMBSaK2&#10;pAR8Kg/75vqqxkrahY5qPoWOpRLyFQroQ5gqzn3bK4N+ZSdFafdhncGQRtdx6XBJ5Ubz+zzfcIMD&#10;pQs9TuqpV+14uhgBX27hOL7HMR79WDzrslvfzQchbm/i4RFYUDH8wfCjn9ShSU5neyHpmRaQlfmm&#10;TKyAdbndAktIVjzsUnT+jXhT8/9fNN8AAAD//wMAUEsBAi0AFAAGAAgAAAAhALaDOJL+AAAA4QEA&#10;ABMAAAAAAAAAAAAAAAAAAAAAAFtDb250ZW50X1R5cGVzXS54bWxQSwECLQAUAAYACAAAACEAOP0h&#10;/9YAAACUAQAACwAAAAAAAAAAAAAAAAAvAQAAX3JlbHMvLnJlbHNQSwECLQAUAAYACAAAACEApbHd&#10;IRECAAAoBAAADgAAAAAAAAAAAAAAAAAuAgAAZHJzL2Uyb0RvYy54bWxQSwECLQAUAAYACAAAACEA&#10;KDMWf94AAAANAQAADwAAAAAAAAAAAAAAAABrBAAAZHJzL2Rvd25yZXYueG1sUEsFBgAAAAAEAAQA&#10;8wAAAHYFAAAAAA==&#10;" strokeweight=".03739mm"/>
          </w:pict>
        </mc:Fallback>
      </mc:AlternateContent>
    </w:r>
  </w:p>
  <w:p w14:paraId="5D63E66F" w14:textId="77777777" w:rsidR="0099728C" w:rsidRDefault="0099728C" w:rsidP="007F2299">
    <w:pPr>
      <w:pStyle w:val="Footer"/>
    </w:pPr>
  </w:p>
  <w:p w14:paraId="5C8C2356" w14:textId="77777777" w:rsidR="0099728C" w:rsidRDefault="0099728C" w:rsidP="007F22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46F0F" w14:textId="77777777" w:rsidR="0099728C" w:rsidRPr="00C7201A" w:rsidRDefault="0099728C" w:rsidP="007F2299">
    <w:pPr>
      <w:pStyle w:val="04FOOTER"/>
      <w:framePr w:w="182" w:h="678" w:hRule="exact" w:wrap="around" w:vAnchor="page" w:hAnchor="page" w:x="442" w:y="1616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B0BE34" w14:textId="77777777" w:rsidR="0099728C" w:rsidRDefault="0099728C">
      <w:pPr>
        <w:spacing w:line="240" w:lineRule="auto"/>
      </w:pPr>
      <w:r>
        <w:separator/>
      </w:r>
    </w:p>
  </w:footnote>
  <w:footnote w:type="continuationSeparator" w:id="0">
    <w:p w14:paraId="40E561BD" w14:textId="77777777" w:rsidR="0099728C" w:rsidRDefault="0099728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467C4" w14:textId="77777777" w:rsidR="0099728C" w:rsidRDefault="0099728C" w:rsidP="007F2299">
    <w:r w:rsidRPr="00C278AF">
      <w:rPr>
        <w:noProof/>
        <w:lang w:val="en-AU" w:eastAsia="en-AU"/>
      </w:rPr>
      <w:drawing>
        <wp:anchor distT="0" distB="0" distL="114300" distR="114300" simplePos="0" relativeHeight="251664384" behindDoc="1" locked="0" layoutInCell="1" allowOverlap="1" wp14:anchorId="7EFFD20D" wp14:editId="372A4252">
          <wp:simplePos x="0" y="0"/>
          <wp:positionH relativeFrom="margin">
            <wp:posOffset>-1339215</wp:posOffset>
          </wp:positionH>
          <wp:positionV relativeFrom="margin">
            <wp:posOffset>-1332230</wp:posOffset>
          </wp:positionV>
          <wp:extent cx="1162050" cy="412750"/>
          <wp:effectExtent l="25400" t="0" r="6350" b="0"/>
          <wp:wrapNone/>
          <wp:docPr id="11" name="Picture 11"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1"/>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61312" behindDoc="0" locked="0" layoutInCell="1" allowOverlap="1" wp14:anchorId="6B3F1888" wp14:editId="6E9D03F4">
              <wp:simplePos x="0" y="0"/>
              <wp:positionH relativeFrom="column">
                <wp:posOffset>-635</wp:posOffset>
              </wp:positionH>
              <wp:positionV relativeFrom="paragraph">
                <wp:posOffset>452754</wp:posOffset>
              </wp:positionV>
              <wp:extent cx="6858000" cy="0"/>
              <wp:effectExtent l="0" t="0" r="19050" b="19050"/>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3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053B4" id="Line 4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35.65pt" to="539.9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oVFAIAACo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KDdDCNF&#10;OtDoWSiO8lnoTW9cASGV2tpQHT2pV/Os6XeHlK5aovY8cnw7G8jLQkbyLiVsnIEbdv0XzSCGHLyO&#10;jTo1tguQ0AJ0inqcb3rwk0cUDqfzx3magmx08CWkGBKNdf4z1x0KRoklkI7A5PjsfCBCiiEk3KP0&#10;RkgZ5ZYK9cD2YTGLCU5LwYIzhDm731XSoiMJAxO/WBV47sOsPigWwVpO2PpqeyLkxYbLpQp4UArQ&#10;uVqXifixSBfr+Xqej/LJdD3K07oefdpU+Wi6yWaP9UNdVXX2M1DL8qIVjHEV2A3TmeV/p/71nVzm&#10;6jaftzYk79Fjv4Ds8I+ko5ZBvssg7DQ7b+2gMQxkDL4+njDx93uw75/46hcAAAD//wMAUEsDBBQA&#10;BgAIAAAAIQBBTJmk3gAAAAgBAAAPAAAAZHJzL2Rvd25yZXYueG1sTI/BTsMwEETvSPyDtUjcWicg&#10;tTTEqVAACQ4FUSLEcRsvSdR4HdluGv4eVxzgODujmbf5ejK9GMn5zrKCdJ6AIK6t7rhRUL0/zm5A&#10;+ICssbdMCr7Jw7o4P8sx0/bIbzRuQyNiCfsMFbQhDJmUvm7JoJ/bgTh6X9YZDFG6RmqHx1huenmV&#10;JAtpsOO40OJAZUv1fnswCj6qB7fZfy7K1I3Vs3vaUHn/+qLU5cV0dwsi0BT+wnDCj+hQRKadPbD2&#10;olcwS2NQwTK9BnGyk+VqBWL3e5FFLv8/UPwAAAD//wMAUEsBAi0AFAAGAAgAAAAhALaDOJL+AAAA&#10;4QEAABMAAAAAAAAAAAAAAAAAAAAAAFtDb250ZW50X1R5cGVzXS54bWxQSwECLQAUAAYACAAAACEA&#10;OP0h/9YAAACUAQAACwAAAAAAAAAAAAAAAAAvAQAAX3JlbHMvLnJlbHNQSwECLQAUAAYACAAAACEA&#10;5D06FRQCAAAqBAAADgAAAAAAAAAAAAAAAAAuAgAAZHJzL2Uyb0RvYy54bWxQSwECLQAUAAYACAAA&#10;ACEAQUyZpN4AAAAIAQAADwAAAAAAAAAAAAAAAABuBAAAZHJzL2Rvd25yZXYueG1sUEsFBgAAAAAE&#10;AAQA8wAAAHkFAAAAAA==&#10;" strokeweight=".1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99728C" w:rsidRPr="00C7201A" w14:paraId="23290BF0" w14:textId="77777777">
      <w:trPr>
        <w:trHeight w:val="735"/>
      </w:trPr>
      <w:tc>
        <w:tcPr>
          <w:tcW w:w="2552" w:type="dxa"/>
          <w:shd w:val="clear" w:color="auto" w:fill="auto"/>
          <w:vAlign w:val="bottom"/>
        </w:tcPr>
        <w:p w14:paraId="070A851E" w14:textId="77777777" w:rsidR="0099728C" w:rsidRDefault="0099728C" w:rsidP="007F2299">
          <w:pPr>
            <w:pStyle w:val="04FOOTER"/>
            <w:ind w:right="-101"/>
            <w:rPr>
              <w:rStyle w:val="05FOOTERBOLD"/>
            </w:rPr>
          </w:pPr>
          <w:r w:rsidRPr="00495C3F">
            <w:rPr>
              <w:rStyle w:val="05FOOTERBOLD"/>
              <w:sz w:val="14"/>
            </w:rPr>
            <w:t xml:space="preserve">Case IH </w:t>
          </w:r>
          <w:r>
            <w:rPr>
              <w:rStyle w:val="05FOOTERBOLD"/>
              <w:sz w:val="14"/>
            </w:rPr>
            <w:t xml:space="preserve">Australia </w:t>
          </w:r>
        </w:p>
        <w:p w14:paraId="39A1828D" w14:textId="77777777" w:rsidR="0099728C" w:rsidRDefault="0099728C" w:rsidP="007F2299">
          <w:pPr>
            <w:pStyle w:val="04FOOTER"/>
            <w:ind w:right="-363"/>
            <w:rPr>
              <w:sz w:val="14"/>
            </w:rPr>
          </w:pPr>
          <w:r>
            <w:rPr>
              <w:sz w:val="14"/>
            </w:rPr>
            <w:t>31-53 Kurrajong Road</w:t>
          </w:r>
        </w:p>
        <w:p w14:paraId="041A2CF9" w14:textId="77777777" w:rsidR="0099728C" w:rsidRDefault="0099728C" w:rsidP="007F2299">
          <w:pPr>
            <w:pStyle w:val="04FOOTER"/>
            <w:ind w:right="-101"/>
            <w:rPr>
              <w:sz w:val="14"/>
            </w:rPr>
          </w:pPr>
          <w:r>
            <w:rPr>
              <w:sz w:val="14"/>
            </w:rPr>
            <w:t>St Marys NSW 2760</w:t>
          </w:r>
          <w:r>
            <w:rPr>
              <w:sz w:val="14"/>
            </w:rPr>
            <w:br/>
            <w:t>02 9673 7700</w:t>
          </w:r>
        </w:p>
        <w:p w14:paraId="7B3C0673" w14:textId="77777777" w:rsidR="0099728C" w:rsidRPr="00293E17" w:rsidRDefault="0099728C" w:rsidP="007F2299">
          <w:pPr>
            <w:pStyle w:val="04FOOTER"/>
            <w:ind w:right="-101"/>
            <w:rPr>
              <w:sz w:val="14"/>
            </w:rPr>
          </w:pPr>
          <w:r>
            <w:rPr>
              <w:sz w:val="14"/>
            </w:rPr>
            <w:t xml:space="preserve">www.caseih.com </w:t>
          </w:r>
        </w:p>
      </w:tc>
      <w:tc>
        <w:tcPr>
          <w:tcW w:w="2551" w:type="dxa"/>
          <w:vAlign w:val="bottom"/>
        </w:tcPr>
        <w:p w14:paraId="48D05A3F" w14:textId="77777777" w:rsidR="0099728C" w:rsidRPr="00AD0B90" w:rsidRDefault="0099728C" w:rsidP="007F2299">
          <w:pPr>
            <w:pStyle w:val="04FOOTER"/>
            <w:ind w:right="-101"/>
            <w:rPr>
              <w:b/>
              <w:sz w:val="14"/>
            </w:rPr>
          </w:pPr>
          <w:r w:rsidRPr="00AD0B90">
            <w:rPr>
              <w:b/>
              <w:sz w:val="14"/>
            </w:rPr>
            <w:t>Media contact</w:t>
          </w:r>
          <w:r>
            <w:rPr>
              <w:b/>
              <w:sz w:val="14"/>
            </w:rPr>
            <w:t>s</w:t>
          </w:r>
          <w:r w:rsidRPr="00AD0B90">
            <w:rPr>
              <w:b/>
              <w:sz w:val="14"/>
            </w:rPr>
            <w:t>:</w:t>
          </w:r>
        </w:p>
        <w:p w14:paraId="7C22EF16" w14:textId="77777777" w:rsidR="0099728C" w:rsidRDefault="0099728C" w:rsidP="007F2299">
          <w:pPr>
            <w:pStyle w:val="04FOOTER"/>
            <w:ind w:right="-101"/>
            <w:rPr>
              <w:sz w:val="14"/>
            </w:rPr>
          </w:pPr>
          <w:r>
            <w:rPr>
              <w:sz w:val="14"/>
            </w:rPr>
            <w:t>Gemma Butler-Fleming</w:t>
          </w:r>
        </w:p>
        <w:p w14:paraId="633B14C7" w14:textId="77777777" w:rsidR="0099728C" w:rsidRDefault="0099728C" w:rsidP="007F2299">
          <w:pPr>
            <w:pStyle w:val="04FOOTER"/>
            <w:ind w:right="-101"/>
            <w:rPr>
              <w:sz w:val="14"/>
            </w:rPr>
          </w:pPr>
          <w:r>
            <w:rPr>
              <w:sz w:val="14"/>
            </w:rPr>
            <w:t>Case IH Communications Manager</w:t>
          </w:r>
        </w:p>
        <w:p w14:paraId="6C9904CF" w14:textId="77777777" w:rsidR="0099728C" w:rsidRDefault="0099728C" w:rsidP="007F2299">
          <w:pPr>
            <w:pStyle w:val="04FOOTER"/>
            <w:ind w:right="-101"/>
            <w:rPr>
              <w:sz w:val="14"/>
            </w:rPr>
          </w:pPr>
          <w:r>
            <w:rPr>
              <w:sz w:val="14"/>
            </w:rPr>
            <w:t>02 9673 7711</w:t>
          </w:r>
        </w:p>
        <w:p w14:paraId="455A7654" w14:textId="77777777" w:rsidR="0099728C" w:rsidRPr="00293E17" w:rsidRDefault="0099728C" w:rsidP="007F2299">
          <w:pPr>
            <w:pStyle w:val="04FOOTER"/>
            <w:ind w:right="-101"/>
            <w:rPr>
              <w:sz w:val="14"/>
            </w:rPr>
          </w:pPr>
          <w:r>
            <w:rPr>
              <w:sz w:val="14"/>
            </w:rPr>
            <w:t>gemma.butler-fleming@caseih.com</w:t>
          </w:r>
        </w:p>
      </w:tc>
      <w:tc>
        <w:tcPr>
          <w:tcW w:w="3564" w:type="dxa"/>
          <w:shd w:val="clear" w:color="auto" w:fill="auto"/>
          <w:vAlign w:val="bottom"/>
        </w:tcPr>
        <w:p w14:paraId="3A7A5B8B" w14:textId="40C7C58C" w:rsidR="0099728C" w:rsidRDefault="0099728C" w:rsidP="007F2299">
          <w:pPr>
            <w:pStyle w:val="04FOOTER"/>
            <w:ind w:left="62" w:right="-101"/>
            <w:rPr>
              <w:sz w:val="14"/>
            </w:rPr>
          </w:pPr>
          <w:r>
            <w:rPr>
              <w:sz w:val="14"/>
            </w:rPr>
            <w:t>Laura Carr</w:t>
          </w:r>
        </w:p>
        <w:p w14:paraId="0316B3F9" w14:textId="77777777" w:rsidR="0099728C" w:rsidRDefault="0099728C" w:rsidP="007F2299">
          <w:pPr>
            <w:pStyle w:val="04FOOTER"/>
            <w:ind w:left="62" w:right="-101"/>
            <w:rPr>
              <w:sz w:val="14"/>
            </w:rPr>
          </w:pPr>
          <w:r>
            <w:rPr>
              <w:sz w:val="14"/>
            </w:rPr>
            <w:t>Sefton &amp; Associates – Case IH media relations</w:t>
          </w:r>
        </w:p>
        <w:p w14:paraId="19030E15" w14:textId="509EB0EA" w:rsidR="0099728C" w:rsidRDefault="0099728C" w:rsidP="007F2299">
          <w:pPr>
            <w:pStyle w:val="04FOOTER"/>
            <w:ind w:left="62" w:right="-101"/>
            <w:rPr>
              <w:sz w:val="14"/>
            </w:rPr>
          </w:pPr>
          <w:r>
            <w:rPr>
              <w:sz w:val="14"/>
            </w:rPr>
            <w:t>02 6766 5222</w:t>
          </w:r>
        </w:p>
        <w:p w14:paraId="253FFF12" w14:textId="2A94CFE4" w:rsidR="0099728C" w:rsidRPr="00EA46C6" w:rsidRDefault="0099728C" w:rsidP="007F2299">
          <w:pPr>
            <w:pStyle w:val="04FOOTER"/>
            <w:ind w:left="62" w:right="-101"/>
            <w:rPr>
              <w:sz w:val="14"/>
            </w:rPr>
          </w:pPr>
          <w:r>
            <w:rPr>
              <w:sz w:val="14"/>
            </w:rPr>
            <w:t>laura.carr</w:t>
          </w:r>
          <w:r w:rsidRPr="00AD0B90">
            <w:rPr>
              <w:sz w:val="14"/>
            </w:rPr>
            <w:t>@seftonpr.com.au</w:t>
          </w: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99728C" w14:paraId="576AB6C0" w14:textId="77777777">
      <w:trPr>
        <w:trHeight w:val="5211"/>
      </w:trPr>
      <w:tc>
        <w:tcPr>
          <w:tcW w:w="606" w:type="dxa"/>
          <w:shd w:val="clear" w:color="auto" w:fill="auto"/>
          <w:vAlign w:val="bottom"/>
        </w:tcPr>
        <w:p w14:paraId="78BBCB14" w14:textId="77777777" w:rsidR="0099728C" w:rsidRDefault="0099728C" w:rsidP="007F2299">
          <w:pPr>
            <w:pStyle w:val="01TESTO"/>
          </w:pPr>
          <w:r>
            <w:rPr>
              <w:noProof/>
              <w:lang w:val="en-AU" w:eastAsia="en-AU"/>
            </w:rPr>
            <w:drawing>
              <wp:anchor distT="0" distB="0" distL="114300" distR="114300" simplePos="0" relativeHeight="251665408" behindDoc="1" locked="0" layoutInCell="1" allowOverlap="1" wp14:anchorId="71AA82DC" wp14:editId="356B3400">
                <wp:simplePos x="0" y="0"/>
                <wp:positionH relativeFrom="column">
                  <wp:posOffset>0</wp:posOffset>
                </wp:positionH>
                <wp:positionV relativeFrom="page">
                  <wp:posOffset>0</wp:posOffset>
                </wp:positionV>
                <wp:extent cx="387350" cy="3239135"/>
                <wp:effectExtent l="25400" t="0" r="0" b="0"/>
                <wp:wrapNone/>
                <wp:docPr id="12"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14:paraId="33F1C096" w14:textId="77777777" w:rsidR="0099728C" w:rsidRDefault="0099728C" w:rsidP="007F2299">
    <w:r>
      <w:rPr>
        <w:noProof/>
        <w:lang w:val="en-AU" w:eastAsia="en-AU"/>
      </w:rPr>
      <w:drawing>
        <wp:anchor distT="0" distB="0" distL="114300" distR="114300" simplePos="0" relativeHeight="251662336" behindDoc="1" locked="0" layoutInCell="1" allowOverlap="1" wp14:anchorId="6CB6A410" wp14:editId="35C0DF44">
          <wp:simplePos x="0" y="0"/>
          <wp:positionH relativeFrom="margin">
            <wp:posOffset>-1339215</wp:posOffset>
          </wp:positionH>
          <wp:positionV relativeFrom="margin">
            <wp:posOffset>-246380</wp:posOffset>
          </wp:positionV>
          <wp:extent cx="1162050" cy="412750"/>
          <wp:effectExtent l="0" t="0" r="0" b="6350"/>
          <wp:wrapNone/>
          <wp:docPr id="14" name="Picture 1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63360" behindDoc="1" locked="0" layoutInCell="1" allowOverlap="1" wp14:anchorId="43420B72" wp14:editId="57BDE2CA">
          <wp:simplePos x="0" y="0"/>
          <wp:positionH relativeFrom="column">
            <wp:posOffset>-1106170</wp:posOffset>
          </wp:positionH>
          <wp:positionV relativeFrom="paragraph">
            <wp:posOffset>3606165</wp:posOffset>
          </wp:positionV>
          <wp:extent cx="622300" cy="368300"/>
          <wp:effectExtent l="25400" t="0" r="0" b="0"/>
          <wp:wrapNone/>
          <wp:docPr id="13"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59264" behindDoc="0" locked="0" layoutInCell="1" allowOverlap="1" wp14:anchorId="2AB23913" wp14:editId="124451A4">
              <wp:simplePos x="0" y="0"/>
              <wp:positionH relativeFrom="column">
                <wp:posOffset>-1270</wp:posOffset>
              </wp:positionH>
              <wp:positionV relativeFrom="paragraph">
                <wp:posOffset>455294</wp:posOffset>
              </wp:positionV>
              <wp:extent cx="7086600" cy="0"/>
              <wp:effectExtent l="0" t="0" r="19050" b="19050"/>
              <wp:wrapNone/>
              <wp:docPr id="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676C7" id="Line 3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35.85pt" to="557.9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OL3EwIAACoEAAAOAAAAZHJzL2Uyb0RvYy54bWysU8GO2yAQvVfqPyDuie3E9W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DLQrMFKk&#10;B42eheJonofeDMaVEFKrrQ3V0ZN6Mc+afndI6bojas8jx9ezgbwsZCRvUsLGGbhhN3zWDGLIwevY&#10;qFNr+wAJLUCnqMf5pgc/eUTh8CFdFEUKstHRl5ByTDTW+U9c9ygYFZZAOgKT47PzgQgpx5Bwj9Ib&#10;IWWUWyo0ANt5XsQEp6VgwRnCnN3vamnRkYSBiV+sCjz3YVYfFItgHSdsfbU9EfJiw+VSBTwoBehc&#10;rctE/HhMH9eL9SKf5LNiPcnTppl83NT5pNhkDx+aeVPXTfYzUMvyshOMcRXYjdOZ5X+n/vWdXObq&#10;Np+3NiRv0WO/gOz4j6SjlkG+yyDsNDtv7agxDGQMvj6eMPH3e7Dvn/jqFwAAAP//AwBQSwMEFAAG&#10;AAgAAAAhAKrEy67aAAAACAEAAA8AAABkcnMvZG93bnJldi54bWxMj8FOwzAQRO9I/IO1SFxQ67io&#10;FKVxqgrEB7TA3Y23SRR7HdluYvh6XHGA486MZt9Uu2QNm9CH3pEEsSyAITVO99RK+Hh/WzwDC1GR&#10;VsYRSvjCALv69qZSpXYzHXA6xpblEgqlktDFOJach6ZDq8LSjUjZOztvVcynb7n2as7l1vBVUTxx&#10;q3rKHzo14kuHzXC8WAnffuZq+ExDOoRBvJrHdv0w7aW8v0v7LbCIKf6F4Yqf0aHOTCd3IR2YkbBY&#10;5aCEjdgAu9pCrPOU06/C64r/H1D/AAAA//8DAFBLAQItABQABgAIAAAAIQC2gziS/gAAAOEBAAAT&#10;AAAAAAAAAAAAAAAAAAAAAABbQ29udGVudF9UeXBlc10ueG1sUEsBAi0AFAAGAAgAAAAhADj9If/W&#10;AAAAlAEAAAsAAAAAAAAAAAAAAAAALwEAAF9yZWxzLy5yZWxzUEsBAi0AFAAGAAgAAAAhANoM4vcT&#10;AgAAKgQAAA4AAAAAAAAAAAAAAAAALgIAAGRycy9lMm9Eb2MueG1sUEsBAi0AFAAGAAgAAAAhAKrE&#10;y67aAAAACAEAAA8AAAAAAAAAAAAAAAAAbQQAAGRycy9kb3ducmV2LnhtbFBLBQYAAAAABAAEAPMA&#10;AAB0BQAAAAA=&#10;" strokeweight=".03739mm"/>
          </w:pict>
        </mc:Fallback>
      </mc:AlternateContent>
    </w:r>
    <w:r>
      <w:rPr>
        <w:noProof/>
        <w:lang w:val="en-AU" w:eastAsia="en-AU"/>
      </w:rPr>
      <mc:AlternateContent>
        <mc:Choice Requires="wps">
          <w:drawing>
            <wp:anchor distT="4294967295" distB="4294967295" distL="114300" distR="114300" simplePos="0" relativeHeight="251660288" behindDoc="0" locked="0" layoutInCell="1" allowOverlap="1" wp14:anchorId="61FCBBD8" wp14:editId="37BF414F">
              <wp:simplePos x="0" y="0"/>
              <wp:positionH relativeFrom="column">
                <wp:posOffset>-1945005</wp:posOffset>
              </wp:positionH>
              <wp:positionV relativeFrom="paragraph">
                <wp:posOffset>3414394</wp:posOffset>
              </wp:positionV>
              <wp:extent cx="685800" cy="0"/>
              <wp:effectExtent l="0" t="0" r="19050" b="19050"/>
              <wp:wrapNone/>
              <wp:docPr id="1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A380C" id="Line 3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jx0Eg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zjBTp&#10;QKOtUBxNZ6E3vXEFhFRqZ0N19KxezFbT7w4pXbVEHXjk+HoxkJeFjORNStg4Azfs+8+aQQw5eh0b&#10;dW5sFyChBegc9bjc9eBnjygczhezRQqq0cGVkGLIM9b5T1x3KBgllsA54pLT1vnAgxRDSLhG6Y2Q&#10;MqotFeqB7DSfxwSnpWDBGcKcPewradGJhHmJXywKPI9hVh8Vi2AtJ2x9sz0R8mrD5VIFPKgE6Nys&#10;60D8eEqf1ov1Ih/lk/l6lKd1Pfq4qfLRfJN9mNXTuqrq7GegluVFKxjjKrAbhjPL/0782zO5jtV9&#10;PO9tSN6ix34B2eEfSUcpg3rXOdhrdtnZQWKYxxh8ezth4B/3YD++8NUvAAAA//8DAFBLAwQUAAYA&#10;CAAAACEAKDMWf94AAAANAQAADwAAAGRycy9kb3ducmV2LnhtbEyP3UrEMBBG7wXfIYzgjXTTWvbH&#10;2nRZFB9gV72fbWJbmkxKkm2jT28EQS/nm8M3Z+p9NJrNyvnBkoBilQNT1Fo5UCfg7fUl2wHzAUmi&#10;tqQEfCoP++b6qsZK2oWOaj6FjqUS8hUK6EOYKs592yuDfmUnRWn3YZ3BkEbXcelwSeVG8/s833CD&#10;A6ULPU7qqVfteLoYAV9u4Ti+xzEe/Vg867Jb380HIW5v4uERWFAx/MHwo5/UoUlOZ3sh6ZkWkJX5&#10;pkysgHW53QJLSFY87FJ0/o14U/P/XzTfAAAA//8DAFBLAQItABQABgAIAAAAIQC2gziS/gAAAOEB&#10;AAATAAAAAAAAAAAAAAAAAAAAAABbQ29udGVudF9UeXBlc10ueG1sUEsBAi0AFAAGAAgAAAAhADj9&#10;If/WAAAAlAEAAAsAAAAAAAAAAAAAAAAALwEAAF9yZWxzLy5yZWxzUEsBAi0AFAAGAAgAAAAhAL1e&#10;PHQSAgAAKQQAAA4AAAAAAAAAAAAAAAAALgIAAGRycy9lMm9Eb2MueG1sUEsBAi0AFAAGAAgAAAAh&#10;ACgzFn/eAAAADQEAAA8AAAAAAAAAAAAAAAAAbAQAAGRycy9kb3ducmV2LnhtbFBLBQYAAAAABAAE&#10;APMAAAB3BQAAAAA=&#10;" strokeweight=".03739mm"/>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F9027D"/>
    <w:multiLevelType w:val="hybridMultilevel"/>
    <w:tmpl w:val="4AD4F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CBC"/>
    <w:rsid w:val="000A2248"/>
    <w:rsid w:val="001339D9"/>
    <w:rsid w:val="00142D7C"/>
    <w:rsid w:val="00182225"/>
    <w:rsid w:val="001C1468"/>
    <w:rsid w:val="002313B3"/>
    <w:rsid w:val="002E6E80"/>
    <w:rsid w:val="00301E80"/>
    <w:rsid w:val="00344A3A"/>
    <w:rsid w:val="00355AE8"/>
    <w:rsid w:val="003B6F83"/>
    <w:rsid w:val="003D4030"/>
    <w:rsid w:val="004141A3"/>
    <w:rsid w:val="0043171E"/>
    <w:rsid w:val="00446D13"/>
    <w:rsid w:val="004B065C"/>
    <w:rsid w:val="004B2BC8"/>
    <w:rsid w:val="00502D9B"/>
    <w:rsid w:val="005402FC"/>
    <w:rsid w:val="00644B78"/>
    <w:rsid w:val="006B1520"/>
    <w:rsid w:val="006B4EBE"/>
    <w:rsid w:val="006D2840"/>
    <w:rsid w:val="00702D26"/>
    <w:rsid w:val="007D2F4F"/>
    <w:rsid w:val="007F1B4B"/>
    <w:rsid w:val="007F2299"/>
    <w:rsid w:val="00861D48"/>
    <w:rsid w:val="00891CBC"/>
    <w:rsid w:val="008D1C0A"/>
    <w:rsid w:val="009101F5"/>
    <w:rsid w:val="0094228D"/>
    <w:rsid w:val="00945A2A"/>
    <w:rsid w:val="0099728C"/>
    <w:rsid w:val="009B1244"/>
    <w:rsid w:val="00A766A9"/>
    <w:rsid w:val="00BF10BB"/>
    <w:rsid w:val="00C004F3"/>
    <w:rsid w:val="00C062E1"/>
    <w:rsid w:val="00C508D4"/>
    <w:rsid w:val="00C83C39"/>
    <w:rsid w:val="00CA5269"/>
    <w:rsid w:val="00D14B02"/>
    <w:rsid w:val="00D23594"/>
    <w:rsid w:val="00E1571A"/>
    <w:rsid w:val="00E632A8"/>
    <w:rsid w:val="00EA1F08"/>
    <w:rsid w:val="00EC1E57"/>
    <w:rsid w:val="00ED455C"/>
    <w:rsid w:val="00F23139"/>
    <w:rsid w:val="00FE1CDC"/>
    <w:rsid w:val="00FF51E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5244F7"/>
  <w14:defaultImageDpi w14:val="300"/>
  <w15:docId w15:val="{6F62D678-D108-423E-8E9A-CB5F77A9D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CBC"/>
    <w:pPr>
      <w:spacing w:line="300" w:lineRule="exact"/>
    </w:pPr>
    <w:rPr>
      <w:rFonts w:ascii="Arial" w:eastAsia="Times New Roman" w:hAnsi="Arial" w:cs="Times New Roman"/>
      <w:color w:val="000000"/>
      <w:sz w:val="19"/>
      <w:szCs w:val="20"/>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891CBC"/>
  </w:style>
  <w:style w:type="paragraph" w:styleId="Footer">
    <w:name w:val="footer"/>
    <w:basedOn w:val="Normal"/>
    <w:link w:val="FooterChar"/>
    <w:semiHidden/>
    <w:rsid w:val="00891CBC"/>
    <w:pPr>
      <w:tabs>
        <w:tab w:val="center" w:pos="4819"/>
        <w:tab w:val="right" w:pos="9638"/>
      </w:tabs>
    </w:pPr>
  </w:style>
  <w:style w:type="character" w:customStyle="1" w:styleId="FooterChar">
    <w:name w:val="Footer Char"/>
    <w:basedOn w:val="DefaultParagraphFont"/>
    <w:link w:val="Footer"/>
    <w:semiHidden/>
    <w:rsid w:val="00891CBC"/>
    <w:rPr>
      <w:rFonts w:ascii="Arial" w:eastAsia="Times New Roman" w:hAnsi="Arial" w:cs="Times New Roman"/>
      <w:color w:val="000000"/>
      <w:sz w:val="19"/>
      <w:szCs w:val="20"/>
      <w:lang w:val="it-IT" w:eastAsia="it-IT"/>
    </w:rPr>
  </w:style>
  <w:style w:type="paragraph" w:styleId="Header">
    <w:name w:val="header"/>
    <w:basedOn w:val="Normal"/>
    <w:link w:val="HeaderChar"/>
    <w:rsid w:val="00891CBC"/>
    <w:pPr>
      <w:tabs>
        <w:tab w:val="center" w:pos="4819"/>
        <w:tab w:val="right" w:pos="9638"/>
      </w:tabs>
    </w:pPr>
  </w:style>
  <w:style w:type="character" w:customStyle="1" w:styleId="HeaderChar">
    <w:name w:val="Header Char"/>
    <w:basedOn w:val="DefaultParagraphFont"/>
    <w:link w:val="Header"/>
    <w:rsid w:val="00891CBC"/>
    <w:rPr>
      <w:rFonts w:ascii="Arial" w:eastAsia="Times New Roman" w:hAnsi="Arial" w:cs="Times New Roman"/>
      <w:color w:val="000000"/>
      <w:sz w:val="19"/>
      <w:szCs w:val="20"/>
      <w:lang w:val="it-IT" w:eastAsia="it-IT"/>
    </w:rPr>
  </w:style>
  <w:style w:type="paragraph" w:customStyle="1" w:styleId="04FOOTER">
    <w:name w:val="04_FOOTER"/>
    <w:basedOn w:val="Normal"/>
    <w:rsid w:val="00891CBC"/>
    <w:pPr>
      <w:spacing w:line="160" w:lineRule="exact"/>
    </w:pPr>
    <w:rPr>
      <w:sz w:val="15"/>
    </w:rPr>
  </w:style>
  <w:style w:type="character" w:customStyle="1" w:styleId="05FOOTERBOLD">
    <w:name w:val="05_FOOTER_BOLD"/>
    <w:basedOn w:val="DefaultParagraphFont"/>
    <w:rsid w:val="00891CBC"/>
    <w:rPr>
      <w:rFonts w:ascii="Arial" w:hAnsi="Arial"/>
      <w:b/>
      <w:color w:val="000000"/>
      <w:w w:val="100"/>
      <w:sz w:val="15"/>
      <w:u w:val="none"/>
    </w:rPr>
  </w:style>
  <w:style w:type="character" w:styleId="Hyperlink">
    <w:name w:val="Hyperlink"/>
    <w:basedOn w:val="DefaultParagraphFont"/>
    <w:uiPriority w:val="99"/>
    <w:unhideWhenUsed/>
    <w:rsid w:val="00891CBC"/>
    <w:rPr>
      <w:color w:val="0000FF"/>
      <w:u w:val="single"/>
    </w:rPr>
  </w:style>
  <w:style w:type="paragraph" w:styleId="ListParagraph">
    <w:name w:val="List Paragraph"/>
    <w:basedOn w:val="Normal"/>
    <w:uiPriority w:val="34"/>
    <w:qFormat/>
    <w:rsid w:val="00644B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313312">
      <w:bodyDiv w:val="1"/>
      <w:marLeft w:val="0"/>
      <w:marRight w:val="0"/>
      <w:marTop w:val="0"/>
      <w:marBottom w:val="0"/>
      <w:divBdr>
        <w:top w:val="none" w:sz="0" w:space="0" w:color="auto"/>
        <w:left w:val="none" w:sz="0" w:space="0" w:color="auto"/>
        <w:bottom w:val="none" w:sz="0" w:space="0" w:color="auto"/>
        <w:right w:val="none" w:sz="0" w:space="0" w:color="auto"/>
      </w:divBdr>
    </w:div>
    <w:div w:id="11784259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eih.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caseih.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nhindustrial.com" TargetMode="External"/><Relationship Id="rId4" Type="http://schemas.openxmlformats.org/officeDocument/2006/relationships/webSettings" Target="webSettings.xml"/><Relationship Id="rId9" Type="http://schemas.openxmlformats.org/officeDocument/2006/relationships/hyperlink" Target="http://www.caseihpressroom.com.au"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Writers</dc:creator>
  <cp:lastModifiedBy>Laura Carr</cp:lastModifiedBy>
  <cp:revision>4</cp:revision>
  <dcterms:created xsi:type="dcterms:W3CDTF">2015-03-19T04:53:00Z</dcterms:created>
  <dcterms:modified xsi:type="dcterms:W3CDTF">2015-03-19T22:16:00Z</dcterms:modified>
</cp:coreProperties>
</file>